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99A015F" w14:textId="77777777" w:rsidR="00C970B0" w:rsidRPr="005B7FBD" w:rsidRDefault="005B7FBD" w:rsidP="003A496A">
      <w:pPr>
        <w:jc w:val="center"/>
        <w:rPr>
          <w:sz w:val="22"/>
          <w:szCs w:val="22"/>
        </w:rPr>
      </w:pPr>
      <w:r>
        <w:rPr>
          <w:noProof/>
          <w:sz w:val="22"/>
          <w:szCs w:val="22"/>
        </w:rPr>
        <w:drawing>
          <wp:anchor distT="0" distB="0" distL="114300" distR="114300" simplePos="0" relativeHeight="251660288" behindDoc="1" locked="0" layoutInCell="1" allowOverlap="1" wp14:anchorId="6EF50EE9" wp14:editId="4A49FE26">
            <wp:simplePos x="0" y="0"/>
            <wp:positionH relativeFrom="column">
              <wp:posOffset>1828800</wp:posOffset>
            </wp:positionH>
            <wp:positionV relativeFrom="paragraph">
              <wp:posOffset>-342900</wp:posOffset>
            </wp:positionV>
            <wp:extent cx="2716530" cy="612140"/>
            <wp:effectExtent l="0" t="0" r="0" b="0"/>
            <wp:wrapTight wrapText="bothSides">
              <wp:wrapPolygon edited="0">
                <wp:start x="0" y="0"/>
                <wp:lineTo x="0" y="20614"/>
                <wp:lineTo x="21408" y="20614"/>
                <wp:lineTo x="21408" y="0"/>
                <wp:lineTo x="0" y="0"/>
              </wp:wrapPolygon>
            </wp:wrapTight>
            <wp:docPr id="2" name="Immagine 2" descr="logo artecinema striscia semibol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 artecinema striscia semibold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6530" cy="6121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433A422" w14:textId="77777777" w:rsidR="005B7FBD" w:rsidRDefault="005B7FBD" w:rsidP="00BD2EC4">
      <w:pPr>
        <w:jc w:val="both"/>
        <w:rPr>
          <w:sz w:val="22"/>
          <w:szCs w:val="22"/>
          <w:highlight w:val="yellow"/>
        </w:rPr>
      </w:pPr>
    </w:p>
    <w:p w14:paraId="6C2C6153" w14:textId="77777777" w:rsidR="00053189" w:rsidRPr="005B7FBD" w:rsidRDefault="00053189" w:rsidP="00BD2EC4">
      <w:pPr>
        <w:jc w:val="both"/>
        <w:rPr>
          <w:sz w:val="22"/>
          <w:szCs w:val="22"/>
          <w:highlight w:val="yellow"/>
        </w:rPr>
      </w:pPr>
    </w:p>
    <w:p w14:paraId="7D9E9719" w14:textId="77777777" w:rsidR="001D6409" w:rsidRPr="00053189" w:rsidRDefault="001D6409" w:rsidP="00F213F4">
      <w:pPr>
        <w:jc w:val="both"/>
        <w:rPr>
          <w:rFonts w:ascii="Arial" w:hAnsi="Arial" w:cs="Arial"/>
          <w:b/>
          <w:sz w:val="20"/>
          <w:szCs w:val="20"/>
        </w:rPr>
      </w:pPr>
      <w:r w:rsidRPr="00053189">
        <w:rPr>
          <w:rFonts w:ascii="Arial" w:hAnsi="Arial" w:cs="Arial"/>
          <w:sz w:val="20"/>
          <w:szCs w:val="20"/>
        </w:rPr>
        <w:t>Il Festival</w:t>
      </w:r>
      <w:r w:rsidRPr="00053189">
        <w:rPr>
          <w:rFonts w:ascii="Arial" w:hAnsi="Arial" w:cs="Arial"/>
          <w:b/>
          <w:i/>
          <w:sz w:val="20"/>
          <w:szCs w:val="20"/>
        </w:rPr>
        <w:t xml:space="preserve"> Artecinema</w:t>
      </w:r>
      <w:r w:rsidRPr="00053189">
        <w:rPr>
          <w:rFonts w:ascii="Arial" w:hAnsi="Arial" w:cs="Arial"/>
          <w:b/>
          <w:sz w:val="20"/>
          <w:szCs w:val="20"/>
        </w:rPr>
        <w:t xml:space="preserve">, </w:t>
      </w:r>
      <w:r w:rsidRPr="00053189">
        <w:rPr>
          <w:rFonts w:ascii="Arial" w:hAnsi="Arial" w:cs="Arial"/>
          <w:sz w:val="20"/>
          <w:szCs w:val="20"/>
        </w:rPr>
        <w:t>curato da</w:t>
      </w:r>
      <w:r w:rsidRPr="00053189">
        <w:rPr>
          <w:rFonts w:ascii="Arial" w:hAnsi="Arial" w:cs="Arial"/>
          <w:b/>
          <w:sz w:val="20"/>
          <w:szCs w:val="20"/>
        </w:rPr>
        <w:t xml:space="preserve"> Laura Trisorio, festeggia quest’anno la sua 20ª edizione</w:t>
      </w:r>
      <w:r w:rsidRPr="00053189">
        <w:rPr>
          <w:rFonts w:ascii="Arial" w:hAnsi="Arial" w:cs="Arial"/>
          <w:sz w:val="20"/>
          <w:szCs w:val="20"/>
        </w:rPr>
        <w:t>:</w:t>
      </w:r>
      <w:r w:rsidR="00F213F4" w:rsidRPr="00053189">
        <w:rPr>
          <w:rFonts w:ascii="Arial" w:hAnsi="Arial" w:cs="Arial"/>
          <w:b/>
          <w:sz w:val="20"/>
          <w:szCs w:val="20"/>
        </w:rPr>
        <w:t xml:space="preserve"> </w:t>
      </w:r>
      <w:r w:rsidR="00924CB1" w:rsidRPr="00053189">
        <w:rPr>
          <w:rFonts w:ascii="Arial" w:hAnsi="Arial" w:cs="Arial"/>
          <w:sz w:val="20"/>
          <w:szCs w:val="20"/>
        </w:rPr>
        <w:t>l</w:t>
      </w:r>
      <w:r w:rsidRPr="00053189">
        <w:rPr>
          <w:rFonts w:ascii="Arial" w:hAnsi="Arial" w:cs="Arial"/>
          <w:sz w:val="20"/>
          <w:szCs w:val="20"/>
        </w:rPr>
        <w:t>’inaugurazione avrà</w:t>
      </w:r>
      <w:r w:rsidR="00F213F4" w:rsidRPr="00053189">
        <w:rPr>
          <w:rFonts w:ascii="Arial" w:hAnsi="Arial" w:cs="Arial"/>
          <w:sz w:val="20"/>
          <w:szCs w:val="20"/>
        </w:rPr>
        <w:t xml:space="preserve"> luogo </w:t>
      </w:r>
      <w:r w:rsidR="00F213F4" w:rsidRPr="00053189">
        <w:rPr>
          <w:rFonts w:ascii="Arial" w:hAnsi="Arial" w:cs="Arial"/>
          <w:b/>
          <w:sz w:val="20"/>
          <w:szCs w:val="20"/>
        </w:rPr>
        <w:t>g</w:t>
      </w:r>
      <w:r w:rsidRPr="00053189">
        <w:rPr>
          <w:rFonts w:ascii="Arial" w:hAnsi="Arial" w:cs="Arial"/>
          <w:b/>
          <w:sz w:val="20"/>
          <w:szCs w:val="20"/>
        </w:rPr>
        <w:t xml:space="preserve">iovedì 15 ottobre </w:t>
      </w:r>
      <w:r w:rsidRPr="00053189">
        <w:rPr>
          <w:rFonts w:ascii="Arial" w:hAnsi="Arial" w:cs="Arial"/>
          <w:sz w:val="20"/>
          <w:szCs w:val="20"/>
        </w:rPr>
        <w:t xml:space="preserve">alle </w:t>
      </w:r>
      <w:r w:rsidRPr="00053189">
        <w:rPr>
          <w:rFonts w:ascii="Arial" w:hAnsi="Arial" w:cs="Arial"/>
          <w:b/>
          <w:sz w:val="20"/>
          <w:szCs w:val="20"/>
        </w:rPr>
        <w:t>ore 20.00</w:t>
      </w:r>
      <w:r w:rsidRPr="00053189">
        <w:rPr>
          <w:rFonts w:ascii="Arial" w:hAnsi="Arial" w:cs="Arial"/>
          <w:sz w:val="20"/>
          <w:szCs w:val="20"/>
        </w:rPr>
        <w:t xml:space="preserve"> al </w:t>
      </w:r>
      <w:r w:rsidRPr="00053189">
        <w:rPr>
          <w:rFonts w:ascii="Arial" w:hAnsi="Arial" w:cs="Arial"/>
          <w:b/>
          <w:sz w:val="20"/>
          <w:szCs w:val="20"/>
        </w:rPr>
        <w:t>Teatro San Carlo</w:t>
      </w:r>
      <w:r w:rsidRPr="00053189">
        <w:rPr>
          <w:rFonts w:ascii="Arial" w:hAnsi="Arial" w:cs="Arial"/>
          <w:sz w:val="20"/>
          <w:szCs w:val="20"/>
        </w:rPr>
        <w:t xml:space="preserve"> </w:t>
      </w:r>
      <w:r w:rsidRPr="00053189">
        <w:rPr>
          <w:rFonts w:ascii="Arial" w:hAnsi="Arial" w:cs="Arial"/>
          <w:b/>
          <w:sz w:val="20"/>
          <w:szCs w:val="20"/>
        </w:rPr>
        <w:t>di Napoli</w:t>
      </w:r>
      <w:r w:rsidR="0067725E" w:rsidRPr="00053189">
        <w:rPr>
          <w:rFonts w:ascii="Arial" w:hAnsi="Arial" w:cs="Arial"/>
          <w:sz w:val="20"/>
          <w:szCs w:val="20"/>
        </w:rPr>
        <w:t xml:space="preserve"> e</w:t>
      </w:r>
      <w:r w:rsidRPr="00053189">
        <w:rPr>
          <w:rFonts w:ascii="Arial" w:hAnsi="Arial" w:cs="Arial"/>
          <w:sz w:val="20"/>
          <w:szCs w:val="20"/>
        </w:rPr>
        <w:t xml:space="preserve"> </w:t>
      </w:r>
      <w:r w:rsidR="00877AA7" w:rsidRPr="00053189">
        <w:rPr>
          <w:rFonts w:ascii="Arial" w:hAnsi="Arial" w:cs="Arial"/>
          <w:sz w:val="20"/>
          <w:szCs w:val="20"/>
        </w:rPr>
        <w:t xml:space="preserve">nei giorni </w:t>
      </w:r>
      <w:r w:rsidR="00877AA7" w:rsidRPr="00053189">
        <w:rPr>
          <w:rFonts w:ascii="Arial" w:hAnsi="Arial" w:cs="Arial"/>
          <w:b/>
          <w:sz w:val="20"/>
          <w:szCs w:val="20"/>
        </w:rPr>
        <w:t>16 - 17 - 18 ottobre</w:t>
      </w:r>
      <w:r w:rsidR="00877AA7" w:rsidRPr="00053189">
        <w:rPr>
          <w:rFonts w:ascii="Arial" w:hAnsi="Arial" w:cs="Arial"/>
          <w:sz w:val="20"/>
          <w:szCs w:val="20"/>
        </w:rPr>
        <w:t xml:space="preserve"> </w:t>
      </w:r>
      <w:r w:rsidR="00924CB1" w:rsidRPr="00053189">
        <w:rPr>
          <w:rFonts w:ascii="Arial" w:hAnsi="Arial" w:cs="Arial"/>
          <w:sz w:val="20"/>
          <w:szCs w:val="20"/>
        </w:rPr>
        <w:t>le proiezioni proseguiranno</w:t>
      </w:r>
      <w:r w:rsidR="00877AA7" w:rsidRPr="00053189">
        <w:rPr>
          <w:rFonts w:ascii="Arial" w:hAnsi="Arial" w:cs="Arial"/>
          <w:b/>
          <w:sz w:val="20"/>
          <w:szCs w:val="20"/>
        </w:rPr>
        <w:t xml:space="preserve"> </w:t>
      </w:r>
      <w:r w:rsidRPr="00053189">
        <w:rPr>
          <w:rFonts w:ascii="Arial" w:hAnsi="Arial" w:cs="Arial"/>
          <w:sz w:val="20"/>
          <w:szCs w:val="20"/>
        </w:rPr>
        <w:t xml:space="preserve">al </w:t>
      </w:r>
      <w:r w:rsidRPr="00053189">
        <w:rPr>
          <w:rFonts w:ascii="Arial" w:hAnsi="Arial" w:cs="Arial"/>
          <w:b/>
          <w:sz w:val="20"/>
          <w:szCs w:val="20"/>
        </w:rPr>
        <w:t xml:space="preserve">Teatro Augusteo </w:t>
      </w:r>
      <w:r w:rsidRPr="00053189">
        <w:rPr>
          <w:rFonts w:ascii="Arial" w:hAnsi="Arial" w:cs="Arial"/>
          <w:sz w:val="20"/>
          <w:szCs w:val="20"/>
        </w:rPr>
        <w:t>dalle</w:t>
      </w:r>
      <w:r w:rsidRPr="00053189">
        <w:rPr>
          <w:rFonts w:ascii="Arial" w:hAnsi="Arial" w:cs="Arial"/>
          <w:b/>
          <w:sz w:val="20"/>
          <w:szCs w:val="20"/>
        </w:rPr>
        <w:t xml:space="preserve"> ore</w:t>
      </w:r>
      <w:r w:rsidR="008D3574" w:rsidRPr="00053189">
        <w:rPr>
          <w:rFonts w:ascii="Arial" w:hAnsi="Arial" w:cs="Arial"/>
          <w:b/>
          <w:sz w:val="20"/>
          <w:szCs w:val="20"/>
        </w:rPr>
        <w:t xml:space="preserve"> 16.0</w:t>
      </w:r>
      <w:r w:rsidRPr="00053189">
        <w:rPr>
          <w:rFonts w:ascii="Arial" w:hAnsi="Arial" w:cs="Arial"/>
          <w:b/>
          <w:sz w:val="20"/>
          <w:szCs w:val="20"/>
        </w:rPr>
        <w:t>0</w:t>
      </w:r>
      <w:r w:rsidRPr="00053189">
        <w:rPr>
          <w:rFonts w:ascii="Arial" w:hAnsi="Arial" w:cs="Arial"/>
          <w:sz w:val="20"/>
          <w:szCs w:val="20"/>
        </w:rPr>
        <w:t xml:space="preserve"> alle</w:t>
      </w:r>
      <w:r w:rsidR="00541D44" w:rsidRPr="00053189">
        <w:rPr>
          <w:rFonts w:ascii="Arial" w:hAnsi="Arial" w:cs="Arial"/>
          <w:b/>
          <w:sz w:val="20"/>
          <w:szCs w:val="20"/>
        </w:rPr>
        <w:t xml:space="preserve"> </w:t>
      </w:r>
      <w:proofErr w:type="gramStart"/>
      <w:r w:rsidR="00541D44" w:rsidRPr="00053189">
        <w:rPr>
          <w:rFonts w:ascii="Arial" w:hAnsi="Arial" w:cs="Arial"/>
          <w:b/>
          <w:sz w:val="20"/>
          <w:szCs w:val="20"/>
        </w:rPr>
        <w:t>ore</w:t>
      </w:r>
      <w:proofErr w:type="gramEnd"/>
      <w:r w:rsidRPr="00053189">
        <w:rPr>
          <w:rFonts w:ascii="Arial" w:hAnsi="Arial" w:cs="Arial"/>
          <w:b/>
          <w:sz w:val="20"/>
          <w:szCs w:val="20"/>
        </w:rPr>
        <w:t xml:space="preserve"> 24.00</w:t>
      </w:r>
      <w:r w:rsidR="00F213F4" w:rsidRPr="00053189">
        <w:rPr>
          <w:rFonts w:ascii="Arial" w:hAnsi="Arial" w:cs="Arial"/>
          <w:b/>
          <w:sz w:val="20"/>
          <w:szCs w:val="20"/>
        </w:rPr>
        <w:t>.</w:t>
      </w:r>
    </w:p>
    <w:p w14:paraId="4817944A" w14:textId="77777777" w:rsidR="005B7FBD" w:rsidRPr="00053189" w:rsidRDefault="005B7FBD" w:rsidP="00BD2EC4">
      <w:pPr>
        <w:jc w:val="both"/>
        <w:rPr>
          <w:rFonts w:ascii="Arial" w:hAnsi="Arial" w:cs="Arial"/>
          <w:sz w:val="20"/>
          <w:szCs w:val="20"/>
        </w:rPr>
      </w:pPr>
    </w:p>
    <w:p w14:paraId="4BA0BE9D" w14:textId="77777777" w:rsidR="00BD2EC4" w:rsidRPr="00053189" w:rsidRDefault="00C8462D" w:rsidP="00BD2EC4">
      <w:pPr>
        <w:jc w:val="both"/>
        <w:rPr>
          <w:rFonts w:ascii="Arial" w:hAnsi="Arial" w:cs="Arial"/>
          <w:sz w:val="20"/>
          <w:szCs w:val="20"/>
        </w:rPr>
      </w:pPr>
      <w:r w:rsidRPr="00053189">
        <w:rPr>
          <w:rFonts w:ascii="Arial" w:hAnsi="Arial" w:cs="Arial"/>
          <w:sz w:val="20"/>
          <w:szCs w:val="20"/>
        </w:rPr>
        <w:t>Sarà</w:t>
      </w:r>
      <w:r w:rsidR="00BD2EC4" w:rsidRPr="00053189">
        <w:rPr>
          <w:rFonts w:ascii="Arial" w:hAnsi="Arial" w:cs="Arial"/>
          <w:sz w:val="20"/>
          <w:szCs w:val="20"/>
        </w:rPr>
        <w:t xml:space="preserve"> presentata una selezione di </w:t>
      </w:r>
      <w:r w:rsidR="00BD2EC4" w:rsidRPr="00053189">
        <w:rPr>
          <w:rFonts w:ascii="Arial" w:hAnsi="Arial" w:cs="Arial"/>
          <w:b/>
          <w:sz w:val="20"/>
          <w:szCs w:val="20"/>
        </w:rPr>
        <w:t>documentari</w:t>
      </w:r>
      <w:r w:rsidR="00BD2EC4" w:rsidRPr="00053189">
        <w:rPr>
          <w:rFonts w:ascii="Arial" w:hAnsi="Arial" w:cs="Arial"/>
          <w:sz w:val="20"/>
          <w:szCs w:val="20"/>
        </w:rPr>
        <w:t xml:space="preserve"> sui maggiori artisti, architetti e fotografi degli ultimi cinquant’anni, suddivisi nelle sezioni </w:t>
      </w:r>
      <w:r w:rsidR="00BD2EC4" w:rsidRPr="00053189">
        <w:rPr>
          <w:rFonts w:ascii="Arial" w:hAnsi="Arial" w:cs="Arial"/>
          <w:b/>
          <w:i/>
          <w:sz w:val="20"/>
          <w:szCs w:val="20"/>
        </w:rPr>
        <w:t>Arte e Dintorni, Architettura, Fotografia</w:t>
      </w:r>
      <w:r w:rsidR="00BD2EC4" w:rsidRPr="00053189">
        <w:rPr>
          <w:rFonts w:ascii="Arial" w:hAnsi="Arial" w:cs="Arial"/>
          <w:sz w:val="20"/>
          <w:szCs w:val="20"/>
        </w:rPr>
        <w:t>.</w:t>
      </w:r>
    </w:p>
    <w:p w14:paraId="70BD5DCE" w14:textId="77777777" w:rsidR="00240E9D" w:rsidRPr="00053189" w:rsidRDefault="00102337" w:rsidP="00240E9D">
      <w:pPr>
        <w:jc w:val="both"/>
        <w:rPr>
          <w:rFonts w:ascii="Arial" w:hAnsi="Arial" w:cs="Arial"/>
          <w:sz w:val="20"/>
          <w:szCs w:val="20"/>
        </w:rPr>
      </w:pPr>
      <w:r w:rsidRPr="00053189">
        <w:rPr>
          <w:rFonts w:ascii="Arial" w:hAnsi="Arial" w:cs="Arial"/>
          <w:sz w:val="20"/>
          <w:szCs w:val="20"/>
        </w:rPr>
        <w:t>I filmati raccontano la storia degli artisti</w:t>
      </w:r>
      <w:r w:rsidR="00240E9D" w:rsidRPr="00053189">
        <w:rPr>
          <w:rFonts w:ascii="Arial" w:hAnsi="Arial" w:cs="Arial"/>
          <w:sz w:val="20"/>
          <w:szCs w:val="20"/>
        </w:rPr>
        <w:t xml:space="preserve">. Biografie, interviste, narrazioni montate con materiali d’archivio, permettono agli spettatori di addentrarsi nel mondo dell’arte accompagnati direttamente dai protagonisti, di vedere gli artisti al lavoro nei propri atelier o </w:t>
      </w:r>
      <w:proofErr w:type="gramStart"/>
      <w:r w:rsidR="00240E9D" w:rsidRPr="00053189">
        <w:rPr>
          <w:rFonts w:ascii="Arial" w:hAnsi="Arial" w:cs="Arial"/>
          <w:sz w:val="20"/>
          <w:szCs w:val="20"/>
        </w:rPr>
        <w:t>dietro le quinte</w:t>
      </w:r>
      <w:proofErr w:type="gramEnd"/>
      <w:r w:rsidR="00240E9D" w:rsidRPr="00053189">
        <w:rPr>
          <w:rFonts w:ascii="Arial" w:hAnsi="Arial" w:cs="Arial"/>
          <w:sz w:val="20"/>
          <w:szCs w:val="20"/>
        </w:rPr>
        <w:t xml:space="preserve"> di importanti esposizioni internazionali.</w:t>
      </w:r>
    </w:p>
    <w:p w14:paraId="2BC4A0B2" w14:textId="77777777" w:rsidR="00BD2EC4" w:rsidRPr="00053189" w:rsidRDefault="00BD2EC4" w:rsidP="00BD2EC4">
      <w:pPr>
        <w:jc w:val="both"/>
        <w:rPr>
          <w:rFonts w:ascii="Arial" w:hAnsi="Arial" w:cs="Arial"/>
          <w:sz w:val="20"/>
          <w:szCs w:val="20"/>
        </w:rPr>
      </w:pPr>
      <w:r w:rsidRPr="00053189">
        <w:rPr>
          <w:rFonts w:ascii="Arial" w:hAnsi="Arial" w:cs="Arial"/>
          <w:b/>
          <w:sz w:val="20"/>
          <w:szCs w:val="20"/>
        </w:rPr>
        <w:t>Le proiezioni</w:t>
      </w:r>
      <w:r w:rsidRPr="00053189">
        <w:rPr>
          <w:rFonts w:ascii="Arial" w:hAnsi="Arial" w:cs="Arial"/>
          <w:sz w:val="20"/>
          <w:szCs w:val="20"/>
        </w:rPr>
        <w:t xml:space="preserve">, </w:t>
      </w:r>
      <w:r w:rsidR="00C279B0" w:rsidRPr="00053189">
        <w:rPr>
          <w:rFonts w:ascii="Arial" w:hAnsi="Arial" w:cs="Arial"/>
          <w:sz w:val="20"/>
          <w:szCs w:val="20"/>
        </w:rPr>
        <w:t>per la maggior parte</w:t>
      </w:r>
      <w:r w:rsidRPr="00053189">
        <w:rPr>
          <w:rFonts w:ascii="Arial" w:hAnsi="Arial" w:cs="Arial"/>
          <w:sz w:val="20"/>
          <w:szCs w:val="20"/>
        </w:rPr>
        <w:t xml:space="preserve"> </w:t>
      </w:r>
      <w:r w:rsidRPr="00053189">
        <w:rPr>
          <w:rFonts w:ascii="Arial" w:hAnsi="Arial" w:cs="Arial"/>
          <w:b/>
          <w:sz w:val="20"/>
          <w:szCs w:val="20"/>
        </w:rPr>
        <w:t>in prima nazionale</w:t>
      </w:r>
      <w:r w:rsidRPr="00053189">
        <w:rPr>
          <w:rFonts w:ascii="Arial" w:hAnsi="Arial" w:cs="Arial"/>
          <w:sz w:val="20"/>
          <w:szCs w:val="20"/>
        </w:rPr>
        <w:t xml:space="preserve">, sono in </w:t>
      </w:r>
      <w:r w:rsidRPr="00053189">
        <w:rPr>
          <w:rFonts w:ascii="Arial" w:hAnsi="Arial" w:cs="Arial"/>
          <w:b/>
          <w:sz w:val="20"/>
          <w:szCs w:val="20"/>
        </w:rPr>
        <w:t>lingua originale con traduzione simultanea in cuffia</w:t>
      </w:r>
      <w:r w:rsidRPr="00053189">
        <w:rPr>
          <w:rFonts w:ascii="Arial" w:hAnsi="Arial" w:cs="Arial"/>
          <w:sz w:val="20"/>
          <w:szCs w:val="20"/>
        </w:rPr>
        <w:t xml:space="preserve"> e sono intervallate da </w:t>
      </w:r>
      <w:r w:rsidRPr="00053189">
        <w:rPr>
          <w:rFonts w:ascii="Arial" w:hAnsi="Arial" w:cs="Arial"/>
          <w:b/>
          <w:sz w:val="20"/>
          <w:szCs w:val="20"/>
        </w:rPr>
        <w:t>incontri e dibattiti con i registi, gli artisti e i produttori</w:t>
      </w:r>
      <w:r w:rsidRPr="00053189">
        <w:rPr>
          <w:rFonts w:ascii="Arial" w:hAnsi="Arial" w:cs="Arial"/>
          <w:sz w:val="20"/>
          <w:szCs w:val="20"/>
        </w:rPr>
        <w:t>.</w:t>
      </w:r>
    </w:p>
    <w:p w14:paraId="3155A60E" w14:textId="77777777" w:rsidR="005B7FBD" w:rsidRPr="00053189" w:rsidRDefault="005B7FBD" w:rsidP="00BD2EC4">
      <w:pPr>
        <w:jc w:val="both"/>
        <w:rPr>
          <w:rFonts w:ascii="Arial" w:hAnsi="Arial" w:cs="Arial"/>
          <w:sz w:val="20"/>
          <w:szCs w:val="20"/>
        </w:rPr>
      </w:pPr>
    </w:p>
    <w:p w14:paraId="3DD03550" w14:textId="77777777" w:rsidR="00322832" w:rsidRPr="00053189" w:rsidRDefault="00322832" w:rsidP="00BD2EC4">
      <w:pPr>
        <w:jc w:val="both"/>
        <w:rPr>
          <w:rFonts w:ascii="Arial" w:hAnsi="Arial" w:cs="Arial"/>
          <w:sz w:val="20"/>
          <w:szCs w:val="20"/>
        </w:rPr>
      </w:pPr>
      <w:r w:rsidRPr="00053189">
        <w:rPr>
          <w:rFonts w:ascii="Arial" w:hAnsi="Arial" w:cs="Arial"/>
          <w:sz w:val="20"/>
          <w:szCs w:val="20"/>
        </w:rPr>
        <w:t xml:space="preserve">Durante la serata inaugurale al Teatro San Carlo saranno presentati </w:t>
      </w:r>
      <w:r w:rsidRPr="00053189">
        <w:rPr>
          <w:rFonts w:ascii="Arial" w:hAnsi="Arial" w:cs="Arial"/>
          <w:b/>
          <w:sz w:val="20"/>
          <w:szCs w:val="20"/>
        </w:rPr>
        <w:t>in prima nazionale</w:t>
      </w:r>
      <w:r w:rsidRPr="00053189">
        <w:rPr>
          <w:rFonts w:ascii="Arial" w:hAnsi="Arial" w:cs="Arial"/>
          <w:sz w:val="20"/>
          <w:szCs w:val="20"/>
        </w:rPr>
        <w:t xml:space="preserve"> i film </w:t>
      </w:r>
      <w:r w:rsidRPr="008A5FF7">
        <w:rPr>
          <w:rFonts w:ascii="Arial" w:hAnsi="Arial" w:cs="Arial"/>
          <w:b/>
          <w:i/>
          <w:sz w:val="20"/>
          <w:szCs w:val="20"/>
        </w:rPr>
        <w:t>Art War</w:t>
      </w:r>
      <w:r w:rsidR="00AE21C8" w:rsidRPr="00053189">
        <w:rPr>
          <w:rFonts w:ascii="Arial" w:hAnsi="Arial" w:cs="Arial"/>
          <w:i/>
          <w:sz w:val="20"/>
          <w:szCs w:val="20"/>
        </w:rPr>
        <w:t xml:space="preserve"> </w:t>
      </w:r>
      <w:r w:rsidR="00AE21C8" w:rsidRPr="00053189">
        <w:rPr>
          <w:rFonts w:ascii="Arial" w:hAnsi="Arial" w:cs="Arial"/>
          <w:sz w:val="20"/>
          <w:szCs w:val="20"/>
        </w:rPr>
        <w:t xml:space="preserve">di Marco </w:t>
      </w:r>
      <w:proofErr w:type="spellStart"/>
      <w:r w:rsidR="00AE21C8" w:rsidRPr="00053189">
        <w:rPr>
          <w:rFonts w:ascii="Arial" w:hAnsi="Arial" w:cs="Arial"/>
          <w:sz w:val="20"/>
          <w:szCs w:val="20"/>
        </w:rPr>
        <w:t>Wilms</w:t>
      </w:r>
      <w:proofErr w:type="spellEnd"/>
      <w:r w:rsidRPr="00053189">
        <w:rPr>
          <w:rFonts w:ascii="Arial" w:hAnsi="Arial" w:cs="Arial"/>
          <w:i/>
          <w:sz w:val="20"/>
          <w:szCs w:val="20"/>
        </w:rPr>
        <w:t xml:space="preserve"> </w:t>
      </w:r>
      <w:r w:rsidR="00FE4E01">
        <w:rPr>
          <w:rFonts w:ascii="Arial" w:hAnsi="Arial" w:cs="Arial"/>
          <w:sz w:val="20"/>
          <w:szCs w:val="20"/>
        </w:rPr>
        <w:t xml:space="preserve">sulla </w:t>
      </w:r>
      <w:proofErr w:type="spellStart"/>
      <w:proofErr w:type="gramStart"/>
      <w:r w:rsidR="00FE4E01">
        <w:rPr>
          <w:rFonts w:ascii="Arial" w:hAnsi="Arial" w:cs="Arial"/>
          <w:sz w:val="20"/>
          <w:szCs w:val="20"/>
        </w:rPr>
        <w:t>street</w:t>
      </w:r>
      <w:proofErr w:type="spellEnd"/>
      <w:proofErr w:type="gramEnd"/>
      <w:r w:rsidR="00FE4E01">
        <w:rPr>
          <w:rFonts w:ascii="Arial" w:hAnsi="Arial" w:cs="Arial"/>
          <w:sz w:val="20"/>
          <w:szCs w:val="20"/>
        </w:rPr>
        <w:t xml:space="preserve"> art</w:t>
      </w:r>
      <w:r w:rsidRPr="00053189">
        <w:rPr>
          <w:rFonts w:ascii="Arial" w:hAnsi="Arial" w:cs="Arial"/>
          <w:sz w:val="20"/>
          <w:szCs w:val="20"/>
        </w:rPr>
        <w:t xml:space="preserve"> come</w:t>
      </w:r>
      <w:r w:rsidR="00AE21C8" w:rsidRPr="00053189">
        <w:rPr>
          <w:rFonts w:ascii="Arial" w:hAnsi="Arial" w:cs="Arial"/>
          <w:sz w:val="20"/>
          <w:szCs w:val="20"/>
        </w:rPr>
        <w:t xml:space="preserve"> </w:t>
      </w:r>
      <w:r w:rsidRPr="00053189">
        <w:rPr>
          <w:rFonts w:ascii="Arial" w:hAnsi="Arial" w:cs="Arial"/>
          <w:sz w:val="20"/>
          <w:szCs w:val="20"/>
        </w:rPr>
        <w:t>strumento di contestazione</w:t>
      </w:r>
      <w:r w:rsidR="00FE4E01">
        <w:rPr>
          <w:rFonts w:ascii="Arial" w:hAnsi="Arial" w:cs="Arial"/>
          <w:sz w:val="20"/>
          <w:szCs w:val="20"/>
        </w:rPr>
        <w:t xml:space="preserve"> in Egitto</w:t>
      </w:r>
      <w:r w:rsidRPr="00053189">
        <w:rPr>
          <w:rFonts w:ascii="Arial" w:hAnsi="Arial" w:cs="Arial"/>
          <w:sz w:val="20"/>
          <w:szCs w:val="20"/>
        </w:rPr>
        <w:t xml:space="preserve"> durante la </w:t>
      </w:r>
      <w:r w:rsidRPr="00053189">
        <w:rPr>
          <w:rFonts w:ascii="Arial" w:hAnsi="Arial" w:cs="Arial"/>
          <w:b/>
          <w:sz w:val="20"/>
          <w:szCs w:val="20"/>
        </w:rPr>
        <w:t>primavera araba</w:t>
      </w:r>
      <w:r w:rsidR="00AE21C8" w:rsidRPr="00053189">
        <w:rPr>
          <w:rFonts w:ascii="Arial" w:hAnsi="Arial" w:cs="Arial"/>
          <w:sz w:val="20"/>
          <w:szCs w:val="20"/>
        </w:rPr>
        <w:t xml:space="preserve"> e il film </w:t>
      </w:r>
      <w:r w:rsidR="00AE21C8" w:rsidRPr="008A5FF7">
        <w:rPr>
          <w:rFonts w:ascii="Arial" w:hAnsi="Arial" w:cs="Arial"/>
          <w:b/>
          <w:i/>
          <w:sz w:val="20"/>
          <w:szCs w:val="20"/>
        </w:rPr>
        <w:t xml:space="preserve">Jeff Koons: </w:t>
      </w:r>
      <w:proofErr w:type="spellStart"/>
      <w:r w:rsidR="00AE21C8" w:rsidRPr="008A5FF7">
        <w:rPr>
          <w:rFonts w:ascii="Arial" w:hAnsi="Arial" w:cs="Arial"/>
          <w:b/>
          <w:i/>
          <w:sz w:val="20"/>
          <w:szCs w:val="20"/>
        </w:rPr>
        <w:t>Diary</w:t>
      </w:r>
      <w:proofErr w:type="spellEnd"/>
      <w:r w:rsidR="00AE21C8" w:rsidRPr="008A5FF7">
        <w:rPr>
          <w:rFonts w:ascii="Arial" w:hAnsi="Arial" w:cs="Arial"/>
          <w:b/>
          <w:i/>
          <w:sz w:val="20"/>
          <w:szCs w:val="20"/>
        </w:rPr>
        <w:t xml:space="preserve"> of a </w:t>
      </w:r>
      <w:proofErr w:type="spellStart"/>
      <w:r w:rsidR="00AE21C8" w:rsidRPr="008A5FF7">
        <w:rPr>
          <w:rFonts w:ascii="Arial" w:hAnsi="Arial" w:cs="Arial"/>
          <w:b/>
          <w:i/>
          <w:sz w:val="20"/>
          <w:szCs w:val="20"/>
        </w:rPr>
        <w:t>Seducer</w:t>
      </w:r>
      <w:proofErr w:type="spellEnd"/>
      <w:r w:rsidR="00AE21C8" w:rsidRPr="008A5FF7">
        <w:rPr>
          <w:rFonts w:ascii="Arial" w:hAnsi="Arial" w:cs="Arial"/>
          <w:b/>
          <w:sz w:val="20"/>
          <w:szCs w:val="20"/>
        </w:rPr>
        <w:t xml:space="preserve"> </w:t>
      </w:r>
      <w:r w:rsidR="00AE21C8" w:rsidRPr="00053189">
        <w:rPr>
          <w:rFonts w:ascii="Arial" w:hAnsi="Arial" w:cs="Arial"/>
          <w:sz w:val="20"/>
          <w:szCs w:val="20"/>
        </w:rPr>
        <w:t>di</w:t>
      </w:r>
      <w:r w:rsidR="00AE21C8" w:rsidRPr="00053189">
        <w:rPr>
          <w:rFonts w:ascii="Arial" w:hAnsi="Arial" w:cs="Arial"/>
          <w:i/>
          <w:sz w:val="20"/>
          <w:szCs w:val="20"/>
        </w:rPr>
        <w:t xml:space="preserve"> </w:t>
      </w:r>
      <w:r w:rsidR="00AE21C8" w:rsidRPr="00053189">
        <w:rPr>
          <w:rFonts w:ascii="Arial" w:hAnsi="Arial" w:cs="Arial"/>
          <w:sz w:val="20"/>
          <w:szCs w:val="20"/>
        </w:rPr>
        <w:t xml:space="preserve">Jill </w:t>
      </w:r>
      <w:proofErr w:type="spellStart"/>
      <w:r w:rsidR="00AE21C8" w:rsidRPr="00053189">
        <w:rPr>
          <w:rFonts w:ascii="Arial" w:hAnsi="Arial" w:cs="Arial"/>
          <w:sz w:val="20"/>
          <w:szCs w:val="20"/>
        </w:rPr>
        <w:t>Nicho</w:t>
      </w:r>
      <w:r w:rsidR="00670A94" w:rsidRPr="00053189">
        <w:rPr>
          <w:rFonts w:ascii="Arial" w:hAnsi="Arial" w:cs="Arial"/>
          <w:sz w:val="20"/>
          <w:szCs w:val="20"/>
        </w:rPr>
        <w:t>l</w:t>
      </w:r>
      <w:r w:rsidR="00AE21C8" w:rsidRPr="00053189">
        <w:rPr>
          <w:rFonts w:ascii="Arial" w:hAnsi="Arial" w:cs="Arial"/>
          <w:sz w:val="20"/>
          <w:szCs w:val="20"/>
        </w:rPr>
        <w:t>ls</w:t>
      </w:r>
      <w:proofErr w:type="spellEnd"/>
      <w:r w:rsidR="00AE21C8" w:rsidRPr="00053189">
        <w:rPr>
          <w:rFonts w:ascii="Arial" w:hAnsi="Arial" w:cs="Arial"/>
          <w:sz w:val="20"/>
          <w:szCs w:val="20"/>
        </w:rPr>
        <w:t xml:space="preserve"> </w:t>
      </w:r>
      <w:r w:rsidR="00AE21C8" w:rsidRPr="00053189">
        <w:rPr>
          <w:rStyle w:val="hps"/>
          <w:rFonts w:ascii="Arial" w:hAnsi="Arial" w:cs="Arial"/>
          <w:sz w:val="20"/>
          <w:szCs w:val="20"/>
        </w:rPr>
        <w:t>attraverso il quale seguiamo uno dei</w:t>
      </w:r>
      <w:r w:rsidR="00AE21C8" w:rsidRPr="00053189">
        <w:rPr>
          <w:rFonts w:ascii="Arial" w:hAnsi="Arial" w:cs="Arial"/>
          <w:sz w:val="20"/>
          <w:szCs w:val="20"/>
        </w:rPr>
        <w:t xml:space="preserve"> </w:t>
      </w:r>
      <w:r w:rsidR="00AE21C8" w:rsidRPr="00053189">
        <w:rPr>
          <w:rStyle w:val="hps"/>
          <w:rFonts w:ascii="Arial" w:hAnsi="Arial" w:cs="Arial"/>
          <w:sz w:val="20"/>
          <w:szCs w:val="20"/>
        </w:rPr>
        <w:t>più controversi</w:t>
      </w:r>
      <w:r w:rsidR="00AE21C8" w:rsidRPr="00053189">
        <w:rPr>
          <w:rFonts w:ascii="Arial" w:hAnsi="Arial" w:cs="Arial"/>
          <w:sz w:val="20"/>
          <w:szCs w:val="20"/>
        </w:rPr>
        <w:t xml:space="preserve"> </w:t>
      </w:r>
      <w:r w:rsidR="00AE21C8" w:rsidRPr="00053189">
        <w:rPr>
          <w:rStyle w:val="hps"/>
          <w:rFonts w:ascii="Arial" w:hAnsi="Arial" w:cs="Arial"/>
          <w:sz w:val="20"/>
          <w:szCs w:val="20"/>
        </w:rPr>
        <w:t>artisti del nostro tempo</w:t>
      </w:r>
      <w:r w:rsidR="00A32328" w:rsidRPr="00053189">
        <w:rPr>
          <w:rStyle w:val="hps"/>
          <w:rFonts w:ascii="Arial" w:hAnsi="Arial" w:cs="Arial"/>
          <w:sz w:val="20"/>
          <w:szCs w:val="20"/>
        </w:rPr>
        <w:t>.</w:t>
      </w:r>
    </w:p>
    <w:p w14:paraId="779A09D0" w14:textId="77777777" w:rsidR="00FE4E01" w:rsidRDefault="00FE4E01" w:rsidP="00074B37">
      <w:pPr>
        <w:jc w:val="both"/>
        <w:rPr>
          <w:rStyle w:val="Collegamentoipertestuale"/>
          <w:rFonts w:ascii="Arial" w:hAnsi="Arial" w:cs="Arial"/>
          <w:color w:val="D31C55"/>
          <w:sz w:val="20"/>
          <w:szCs w:val="20"/>
        </w:rPr>
      </w:pPr>
    </w:p>
    <w:p w14:paraId="6B7762E7" w14:textId="77777777" w:rsidR="00FE4E01" w:rsidRDefault="00FE4E01" w:rsidP="00074B37">
      <w:pPr>
        <w:jc w:val="both"/>
        <w:rPr>
          <w:rStyle w:val="Collegamentoipertestuale"/>
          <w:rFonts w:ascii="Arial" w:hAnsi="Arial" w:cs="Arial"/>
          <w:color w:val="D31C55"/>
          <w:sz w:val="20"/>
          <w:szCs w:val="20"/>
        </w:rPr>
      </w:pPr>
    </w:p>
    <w:p w14:paraId="5E1A18F3" w14:textId="77777777" w:rsidR="00FE4E01" w:rsidRPr="00053189" w:rsidRDefault="00FE4E01" w:rsidP="00FE4E01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053189">
        <w:rPr>
          <w:rFonts w:ascii="Arial" w:hAnsi="Arial" w:cs="Arial"/>
          <w:sz w:val="20"/>
          <w:szCs w:val="20"/>
        </w:rPr>
        <w:t xml:space="preserve">Anche per questa edizione sarà disponibile </w:t>
      </w:r>
      <w:proofErr w:type="gramStart"/>
      <w:r w:rsidRPr="00053189">
        <w:rPr>
          <w:rFonts w:ascii="Arial" w:hAnsi="Arial" w:cs="Arial"/>
          <w:sz w:val="20"/>
          <w:szCs w:val="20"/>
        </w:rPr>
        <w:t>la</w:t>
      </w:r>
      <w:r w:rsidRPr="00053189">
        <w:rPr>
          <w:rFonts w:ascii="Arial" w:hAnsi="Arial" w:cs="Arial"/>
          <w:i/>
          <w:sz w:val="20"/>
          <w:szCs w:val="20"/>
        </w:rPr>
        <w:t xml:space="preserve"> </w:t>
      </w:r>
      <w:proofErr w:type="gramEnd"/>
      <w:r w:rsidRPr="00053189">
        <w:rPr>
          <w:rFonts w:ascii="Arial" w:hAnsi="Arial" w:cs="Arial"/>
          <w:b/>
          <w:color w:val="D31C55"/>
          <w:sz w:val="20"/>
          <w:szCs w:val="20"/>
        </w:rPr>
        <w:t>ARTECINEMA CARD</w:t>
      </w:r>
      <w:r w:rsidRPr="00053189">
        <w:rPr>
          <w:rFonts w:ascii="Arial" w:hAnsi="Arial" w:cs="Arial"/>
          <w:b/>
          <w:sz w:val="20"/>
          <w:szCs w:val="20"/>
        </w:rPr>
        <w:t>,</w:t>
      </w:r>
      <w:r w:rsidRPr="00053189">
        <w:rPr>
          <w:rFonts w:ascii="Arial" w:hAnsi="Arial" w:cs="Arial"/>
          <w:sz w:val="20"/>
          <w:szCs w:val="20"/>
        </w:rPr>
        <w:t xml:space="preserve"> pensata in sinergia con i musei, gli istituti culturali, i teatri, gli alberghi, i ristoranti e alcuni esercizi commerciali della città di Napoli, che riserva a tutti i soci del Festival imperdibili sconti e offerte promozionali. </w:t>
      </w:r>
      <w:proofErr w:type="gramStart"/>
      <w:r w:rsidRPr="00053189">
        <w:rPr>
          <w:rFonts w:ascii="Arial" w:hAnsi="Arial" w:cs="Arial"/>
          <w:sz w:val="20"/>
          <w:szCs w:val="20"/>
        </w:rPr>
        <w:t>(</w:t>
      </w:r>
      <w:proofErr w:type="gramEnd"/>
      <w:r w:rsidRPr="00053189">
        <w:rPr>
          <w:rFonts w:ascii="Arial" w:hAnsi="Arial" w:cs="Arial"/>
          <w:sz w:val="20"/>
          <w:szCs w:val="20"/>
        </w:rPr>
        <w:t xml:space="preserve">Per informazioni </w:t>
      </w:r>
      <w:hyperlink r:id="rId7" w:history="1">
        <w:r w:rsidRPr="00053189">
          <w:rPr>
            <w:rStyle w:val="Collegamentoipertestuale"/>
            <w:rFonts w:ascii="Arial" w:hAnsi="Arial" w:cs="Arial"/>
            <w:color w:val="B3005A"/>
            <w:sz w:val="20"/>
            <w:szCs w:val="20"/>
          </w:rPr>
          <w:t>www.artecinema/card</w:t>
        </w:r>
      </w:hyperlink>
      <w:proofErr w:type="gramStart"/>
      <w:r w:rsidRPr="00053189">
        <w:rPr>
          <w:rFonts w:ascii="Arial" w:hAnsi="Arial" w:cs="Arial"/>
          <w:sz w:val="20"/>
          <w:szCs w:val="20"/>
        </w:rPr>
        <w:t xml:space="preserve"> )</w:t>
      </w:r>
      <w:proofErr w:type="gramEnd"/>
      <w:r w:rsidRPr="00053189">
        <w:rPr>
          <w:rFonts w:ascii="Arial" w:hAnsi="Arial" w:cs="Arial"/>
          <w:sz w:val="20"/>
          <w:szCs w:val="20"/>
        </w:rPr>
        <w:t>.</w:t>
      </w:r>
    </w:p>
    <w:p w14:paraId="2A3C04CF" w14:textId="77777777" w:rsidR="00FE4E01" w:rsidRDefault="00FE4E01" w:rsidP="00074B37">
      <w:pPr>
        <w:jc w:val="both"/>
        <w:rPr>
          <w:rStyle w:val="Collegamentoipertestuale"/>
          <w:rFonts w:ascii="Arial" w:hAnsi="Arial" w:cs="Arial"/>
          <w:color w:val="D31C55"/>
          <w:sz w:val="20"/>
          <w:szCs w:val="20"/>
        </w:rPr>
      </w:pPr>
    </w:p>
    <w:p w14:paraId="5B914D91" w14:textId="77777777" w:rsidR="00FE4E01" w:rsidRPr="00053189" w:rsidRDefault="00FE4E01" w:rsidP="00074B37">
      <w:pPr>
        <w:jc w:val="both"/>
        <w:rPr>
          <w:rStyle w:val="Collegamentoipertestuale"/>
          <w:rFonts w:ascii="Arial" w:hAnsi="Arial" w:cs="Arial"/>
          <w:color w:val="D31C55"/>
          <w:sz w:val="20"/>
          <w:szCs w:val="20"/>
        </w:rPr>
      </w:pPr>
    </w:p>
    <w:p w14:paraId="7059A1BE" w14:textId="77777777" w:rsidR="00FE4E01" w:rsidRPr="00FE4E01" w:rsidRDefault="00FE4E01" w:rsidP="00FE4E01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FE4E01">
        <w:rPr>
          <w:rFonts w:ascii="Arial" w:hAnsi="Arial" w:cs="Arial"/>
          <w:i/>
          <w:iCs/>
          <w:sz w:val="20"/>
          <w:szCs w:val="20"/>
        </w:rPr>
        <w:t>Artecinema</w:t>
      </w:r>
      <w:r w:rsidRPr="00FE4E01">
        <w:rPr>
          <w:rFonts w:ascii="Arial" w:hAnsi="Arial" w:cs="Arial"/>
          <w:sz w:val="20"/>
          <w:szCs w:val="20"/>
        </w:rPr>
        <w:t xml:space="preserve"> continua ad affermare il suo </w:t>
      </w:r>
      <w:r w:rsidRPr="00FE4E01">
        <w:rPr>
          <w:rFonts w:ascii="Arial" w:hAnsi="Arial" w:cs="Arial"/>
          <w:b/>
          <w:bCs/>
          <w:sz w:val="20"/>
          <w:szCs w:val="20"/>
        </w:rPr>
        <w:t>impegno nel sociale</w:t>
      </w:r>
      <w:r w:rsidRPr="00FE4E01">
        <w:rPr>
          <w:rFonts w:ascii="Arial" w:hAnsi="Arial" w:cs="Arial"/>
          <w:sz w:val="20"/>
          <w:szCs w:val="20"/>
        </w:rPr>
        <w:t xml:space="preserve"> e nei giorni del festival ha organizzato i seguenti eventi:</w:t>
      </w:r>
    </w:p>
    <w:p w14:paraId="399EEFB5" w14:textId="77777777" w:rsidR="00FE4E01" w:rsidRPr="00FE4E01" w:rsidRDefault="00FE4E01" w:rsidP="00FE4E01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FE4E01">
        <w:rPr>
          <w:rFonts w:ascii="Arial" w:hAnsi="Arial" w:cs="Arial"/>
          <w:sz w:val="20"/>
          <w:szCs w:val="20"/>
        </w:rPr>
        <w:t> </w:t>
      </w:r>
    </w:p>
    <w:p w14:paraId="215ECBFF" w14:textId="77777777" w:rsidR="00FE4E01" w:rsidRPr="00FE4E01" w:rsidRDefault="00FE4E01" w:rsidP="00FE4E01">
      <w:pPr>
        <w:widowControl w:val="0"/>
        <w:numPr>
          <w:ilvl w:val="0"/>
          <w:numId w:val="2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jc w:val="both"/>
        <w:rPr>
          <w:rFonts w:ascii="Arial" w:hAnsi="Arial" w:cs="Arial"/>
          <w:sz w:val="20"/>
          <w:szCs w:val="20"/>
        </w:rPr>
      </w:pPr>
      <w:proofErr w:type="gramStart"/>
      <w:r w:rsidRPr="00FE4E01">
        <w:rPr>
          <w:rFonts w:ascii="Arial" w:hAnsi="Arial" w:cs="Arial"/>
          <w:b/>
          <w:bCs/>
          <w:sz w:val="20"/>
          <w:szCs w:val="20"/>
        </w:rPr>
        <w:t>proiezioni</w:t>
      </w:r>
      <w:proofErr w:type="gramEnd"/>
      <w:r w:rsidRPr="00FE4E01">
        <w:rPr>
          <w:rFonts w:ascii="Arial" w:hAnsi="Arial" w:cs="Arial"/>
          <w:b/>
          <w:bCs/>
          <w:sz w:val="20"/>
          <w:szCs w:val="20"/>
        </w:rPr>
        <w:t xml:space="preserve"> mattutine per le scolaresche</w:t>
      </w:r>
      <w:r w:rsidRPr="00FE4E01">
        <w:rPr>
          <w:rFonts w:ascii="Arial" w:hAnsi="Arial" w:cs="Arial"/>
          <w:sz w:val="20"/>
          <w:szCs w:val="20"/>
        </w:rPr>
        <w:t xml:space="preserve"> presso l’</w:t>
      </w:r>
      <w:r w:rsidRPr="00FE4E01">
        <w:rPr>
          <w:rFonts w:ascii="Arial" w:hAnsi="Arial" w:cs="Arial"/>
          <w:b/>
          <w:bCs/>
          <w:color w:val="0F7001"/>
          <w:sz w:val="20"/>
          <w:szCs w:val="20"/>
        </w:rPr>
        <w:t>Istituto francese Grenoble</w:t>
      </w:r>
    </w:p>
    <w:p w14:paraId="4CC4B5ED" w14:textId="77777777" w:rsidR="00FE4E01" w:rsidRPr="00FE4E01" w:rsidRDefault="00FE4E01" w:rsidP="00FE4E01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FE4E01">
        <w:rPr>
          <w:rFonts w:ascii="Arial" w:hAnsi="Arial" w:cs="Arial"/>
          <w:b/>
          <w:bCs/>
          <w:sz w:val="20"/>
          <w:szCs w:val="20"/>
        </w:rPr>
        <w:t xml:space="preserve">            </w:t>
      </w:r>
      <w:proofErr w:type="spellStart"/>
      <w:proofErr w:type="gramStart"/>
      <w:r w:rsidRPr="00FE4E01">
        <w:rPr>
          <w:rFonts w:ascii="Arial" w:hAnsi="Arial" w:cs="Arial"/>
          <w:b/>
          <w:bCs/>
          <w:sz w:val="20"/>
          <w:szCs w:val="20"/>
        </w:rPr>
        <w:t>venerdi</w:t>
      </w:r>
      <w:proofErr w:type="spellEnd"/>
      <w:proofErr w:type="gramEnd"/>
      <w:r w:rsidRPr="00FE4E01">
        <w:rPr>
          <w:rFonts w:ascii="Arial" w:hAnsi="Arial" w:cs="Arial"/>
          <w:b/>
          <w:bCs/>
          <w:sz w:val="20"/>
          <w:szCs w:val="20"/>
        </w:rPr>
        <w:t xml:space="preserve"> 16 ottobre </w:t>
      </w:r>
      <w:r w:rsidRPr="00FE4E01">
        <w:rPr>
          <w:rFonts w:ascii="Arial" w:hAnsi="Arial" w:cs="Arial"/>
          <w:b/>
          <w:bCs/>
          <w:color w:val="0F7001"/>
          <w:sz w:val="20"/>
          <w:szCs w:val="20"/>
        </w:rPr>
        <w:t xml:space="preserve">ore 10 </w:t>
      </w:r>
    </w:p>
    <w:p w14:paraId="31841918" w14:textId="77777777" w:rsidR="00FE4E01" w:rsidRPr="00FE4E01" w:rsidRDefault="00FE4E01" w:rsidP="00FE4E01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FE4E01">
        <w:rPr>
          <w:rFonts w:ascii="Arial" w:hAnsi="Arial" w:cs="Arial"/>
          <w:sz w:val="20"/>
          <w:szCs w:val="20"/>
        </w:rPr>
        <w:t xml:space="preserve">            </w:t>
      </w:r>
      <w:proofErr w:type="gramStart"/>
      <w:r w:rsidRPr="00FE4E01">
        <w:rPr>
          <w:rFonts w:ascii="Arial" w:hAnsi="Arial" w:cs="Arial"/>
          <w:sz w:val="20"/>
          <w:szCs w:val="20"/>
        </w:rPr>
        <w:t>proiezione</w:t>
      </w:r>
      <w:proofErr w:type="gramEnd"/>
      <w:r w:rsidRPr="00FE4E01">
        <w:rPr>
          <w:rFonts w:ascii="Arial" w:hAnsi="Arial" w:cs="Arial"/>
          <w:sz w:val="20"/>
          <w:szCs w:val="20"/>
        </w:rPr>
        <w:t xml:space="preserve"> del film</w:t>
      </w:r>
      <w:r w:rsidRPr="00FE4E01">
        <w:rPr>
          <w:rFonts w:ascii="Arial" w:hAnsi="Arial" w:cs="Arial"/>
          <w:i/>
          <w:iCs/>
          <w:sz w:val="20"/>
          <w:szCs w:val="20"/>
        </w:rPr>
        <w:t xml:space="preserve"> Illustre et </w:t>
      </w:r>
      <w:proofErr w:type="spellStart"/>
      <w:r w:rsidRPr="00FE4E01">
        <w:rPr>
          <w:rFonts w:ascii="Arial" w:hAnsi="Arial" w:cs="Arial"/>
          <w:i/>
          <w:iCs/>
          <w:sz w:val="20"/>
          <w:szCs w:val="20"/>
        </w:rPr>
        <w:t>inconnu</w:t>
      </w:r>
      <w:proofErr w:type="spellEnd"/>
      <w:r w:rsidRPr="00FE4E01">
        <w:rPr>
          <w:rFonts w:ascii="Arial" w:hAnsi="Arial" w:cs="Arial"/>
          <w:i/>
          <w:iCs/>
          <w:sz w:val="20"/>
          <w:szCs w:val="20"/>
        </w:rPr>
        <w:t xml:space="preserve">: </w:t>
      </w:r>
      <w:proofErr w:type="spellStart"/>
      <w:r w:rsidRPr="00FE4E01">
        <w:rPr>
          <w:rFonts w:ascii="Arial" w:hAnsi="Arial" w:cs="Arial"/>
          <w:i/>
          <w:iCs/>
          <w:sz w:val="20"/>
          <w:szCs w:val="20"/>
        </w:rPr>
        <w:t>comment</w:t>
      </w:r>
      <w:proofErr w:type="spellEnd"/>
      <w:r w:rsidRPr="00FE4E01">
        <w:rPr>
          <w:rFonts w:ascii="Arial" w:hAnsi="Arial" w:cs="Arial"/>
          <w:i/>
          <w:iCs/>
          <w:sz w:val="20"/>
          <w:szCs w:val="20"/>
        </w:rPr>
        <w:t xml:space="preserve"> Jacques </w:t>
      </w:r>
      <w:proofErr w:type="spellStart"/>
      <w:r w:rsidRPr="00FE4E01">
        <w:rPr>
          <w:rFonts w:ascii="Arial" w:hAnsi="Arial" w:cs="Arial"/>
          <w:i/>
          <w:iCs/>
          <w:sz w:val="20"/>
          <w:szCs w:val="20"/>
        </w:rPr>
        <w:t>Jaujard</w:t>
      </w:r>
      <w:proofErr w:type="spellEnd"/>
      <w:r w:rsidRPr="00FE4E01">
        <w:rPr>
          <w:rFonts w:ascii="Arial" w:hAnsi="Arial" w:cs="Arial"/>
          <w:i/>
          <w:iCs/>
          <w:sz w:val="20"/>
          <w:szCs w:val="20"/>
        </w:rPr>
        <w:t xml:space="preserve"> a </w:t>
      </w:r>
      <w:proofErr w:type="spellStart"/>
      <w:r w:rsidRPr="00FE4E01">
        <w:rPr>
          <w:rFonts w:ascii="Arial" w:hAnsi="Arial" w:cs="Arial"/>
          <w:i/>
          <w:iCs/>
          <w:sz w:val="20"/>
          <w:szCs w:val="20"/>
        </w:rPr>
        <w:t>sauvé</w:t>
      </w:r>
      <w:proofErr w:type="spellEnd"/>
      <w:r w:rsidRPr="00FE4E01">
        <w:rPr>
          <w:rFonts w:ascii="Arial" w:hAnsi="Arial" w:cs="Arial"/>
          <w:i/>
          <w:iCs/>
          <w:sz w:val="20"/>
          <w:szCs w:val="20"/>
        </w:rPr>
        <w:t xml:space="preserve"> le Louvre</w:t>
      </w:r>
    </w:p>
    <w:p w14:paraId="33C378F3" w14:textId="77777777" w:rsidR="00FE4E01" w:rsidRPr="00FE4E01" w:rsidRDefault="00FE4E01" w:rsidP="00FE4E01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FE4E01">
        <w:rPr>
          <w:rFonts w:ascii="Arial" w:hAnsi="Arial" w:cs="Arial"/>
          <w:sz w:val="20"/>
          <w:szCs w:val="20"/>
        </w:rPr>
        <w:t xml:space="preserve">            alla presenza del regista </w:t>
      </w:r>
      <w:r w:rsidRPr="00FE4E01">
        <w:rPr>
          <w:rFonts w:ascii="Arial" w:hAnsi="Arial" w:cs="Arial"/>
          <w:b/>
          <w:bCs/>
          <w:sz w:val="20"/>
          <w:szCs w:val="20"/>
        </w:rPr>
        <w:t xml:space="preserve">Pierre </w:t>
      </w:r>
      <w:proofErr w:type="spellStart"/>
      <w:r w:rsidRPr="00FE4E01">
        <w:rPr>
          <w:rFonts w:ascii="Arial" w:hAnsi="Arial" w:cs="Arial"/>
          <w:b/>
          <w:bCs/>
          <w:sz w:val="20"/>
          <w:szCs w:val="20"/>
        </w:rPr>
        <w:t>Pochart</w:t>
      </w:r>
      <w:proofErr w:type="spellEnd"/>
    </w:p>
    <w:p w14:paraId="6D03C3D6" w14:textId="77777777" w:rsidR="00FE4E01" w:rsidRPr="00FE4E01" w:rsidRDefault="00FE4E01" w:rsidP="00FE4E01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FE4E01">
        <w:rPr>
          <w:rFonts w:ascii="Arial" w:hAnsi="Arial" w:cs="Arial"/>
          <w:sz w:val="20"/>
          <w:szCs w:val="20"/>
        </w:rPr>
        <w:t> </w:t>
      </w:r>
    </w:p>
    <w:p w14:paraId="447CE679" w14:textId="77777777" w:rsidR="00FE4E01" w:rsidRPr="00FE4E01" w:rsidRDefault="00FE4E01" w:rsidP="00FE4E01">
      <w:pPr>
        <w:widowControl w:val="0"/>
        <w:numPr>
          <w:ilvl w:val="0"/>
          <w:numId w:val="3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jc w:val="both"/>
        <w:rPr>
          <w:rFonts w:ascii="Arial" w:hAnsi="Arial" w:cs="Arial"/>
          <w:sz w:val="20"/>
          <w:szCs w:val="20"/>
        </w:rPr>
      </w:pPr>
      <w:proofErr w:type="gramStart"/>
      <w:r w:rsidRPr="00FE4E01">
        <w:rPr>
          <w:rFonts w:ascii="Arial" w:hAnsi="Arial" w:cs="Arial"/>
          <w:b/>
          <w:bCs/>
          <w:sz w:val="20"/>
          <w:szCs w:val="20"/>
        </w:rPr>
        <w:t>incontri</w:t>
      </w:r>
      <w:proofErr w:type="gramEnd"/>
      <w:r w:rsidRPr="00FE4E01">
        <w:rPr>
          <w:rFonts w:ascii="Arial" w:hAnsi="Arial" w:cs="Arial"/>
          <w:b/>
          <w:bCs/>
          <w:sz w:val="20"/>
          <w:szCs w:val="20"/>
        </w:rPr>
        <w:t xml:space="preserve"> con i registi </w:t>
      </w:r>
      <w:r w:rsidRPr="00FE4E01">
        <w:rPr>
          <w:rFonts w:ascii="Arial" w:hAnsi="Arial" w:cs="Arial"/>
          <w:sz w:val="20"/>
          <w:szCs w:val="20"/>
        </w:rPr>
        <w:t>presso l’</w:t>
      </w:r>
      <w:r w:rsidRPr="00FE4E01">
        <w:rPr>
          <w:rFonts w:ascii="Arial" w:hAnsi="Arial" w:cs="Arial"/>
          <w:b/>
          <w:bCs/>
          <w:color w:val="0F7001"/>
          <w:sz w:val="20"/>
          <w:szCs w:val="20"/>
        </w:rPr>
        <w:t>Accademia di Belle Arti di Napoli</w:t>
      </w:r>
    </w:p>
    <w:p w14:paraId="06A28202" w14:textId="77777777" w:rsidR="00FE4E01" w:rsidRPr="00FE4E01" w:rsidRDefault="00FE4E01" w:rsidP="00FE4E01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0"/>
          <w:szCs w:val="20"/>
        </w:rPr>
      </w:pPr>
      <w:r w:rsidRPr="00FE4E01">
        <w:rPr>
          <w:rFonts w:ascii="Arial" w:hAnsi="Arial" w:cs="Arial"/>
          <w:b/>
          <w:bCs/>
          <w:sz w:val="20"/>
          <w:szCs w:val="20"/>
        </w:rPr>
        <w:t>            venerdì 16 ottobre</w:t>
      </w:r>
    </w:p>
    <w:p w14:paraId="2362363C" w14:textId="77777777" w:rsidR="00FE4E01" w:rsidRDefault="00FE4E01" w:rsidP="00FE4E01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F7001"/>
          <w:sz w:val="20"/>
          <w:szCs w:val="20"/>
        </w:rPr>
      </w:pPr>
      <w:r w:rsidRPr="00FE4E01">
        <w:rPr>
          <w:rFonts w:ascii="Arial" w:hAnsi="Arial" w:cs="Arial"/>
          <w:b/>
          <w:bCs/>
          <w:sz w:val="20"/>
          <w:szCs w:val="20"/>
        </w:rPr>
        <w:t xml:space="preserve">            </w:t>
      </w:r>
      <w:proofErr w:type="gramStart"/>
      <w:r w:rsidRPr="00FE4E01">
        <w:rPr>
          <w:rFonts w:ascii="Arial" w:hAnsi="Arial" w:cs="Arial"/>
          <w:b/>
          <w:bCs/>
          <w:color w:val="0F7001"/>
          <w:sz w:val="20"/>
          <w:szCs w:val="20"/>
        </w:rPr>
        <w:t>ore</w:t>
      </w:r>
      <w:proofErr w:type="gramEnd"/>
      <w:r w:rsidRPr="00FE4E01">
        <w:rPr>
          <w:rFonts w:ascii="Arial" w:hAnsi="Arial" w:cs="Arial"/>
          <w:b/>
          <w:bCs/>
          <w:color w:val="0F7001"/>
          <w:sz w:val="20"/>
          <w:szCs w:val="20"/>
        </w:rPr>
        <w:t xml:space="preserve"> 10</w:t>
      </w:r>
    </w:p>
    <w:p w14:paraId="4B92D478" w14:textId="6FE99DF2" w:rsidR="00500676" w:rsidRPr="00FE4E01" w:rsidRDefault="00500676" w:rsidP="00500676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            </w:t>
      </w:r>
      <w:proofErr w:type="spellStart"/>
      <w:r w:rsidRPr="00FE4E01">
        <w:rPr>
          <w:rFonts w:ascii="Arial" w:hAnsi="Arial" w:cs="Arial"/>
          <w:b/>
          <w:bCs/>
          <w:sz w:val="20"/>
          <w:szCs w:val="20"/>
        </w:rPr>
        <w:t>Dyanna</w:t>
      </w:r>
      <w:proofErr w:type="spellEnd"/>
      <w:r w:rsidRPr="00FE4E01">
        <w:rPr>
          <w:rFonts w:ascii="Arial" w:hAnsi="Arial" w:cs="Arial"/>
          <w:b/>
          <w:bCs/>
          <w:sz w:val="20"/>
          <w:szCs w:val="20"/>
        </w:rPr>
        <w:t xml:space="preserve"> Taylor</w:t>
      </w:r>
      <w:r w:rsidRPr="00FE4E01">
        <w:rPr>
          <w:rFonts w:ascii="Arial" w:hAnsi="Arial" w:cs="Arial"/>
          <w:sz w:val="20"/>
          <w:szCs w:val="20"/>
        </w:rPr>
        <w:t xml:space="preserve"> parlerà del film</w:t>
      </w:r>
      <w:r w:rsidRPr="00FE4E01">
        <w:rPr>
          <w:rFonts w:ascii="Arial" w:hAnsi="Arial" w:cs="Arial"/>
          <w:i/>
          <w:iCs/>
          <w:sz w:val="20"/>
          <w:szCs w:val="20"/>
        </w:rPr>
        <w:t xml:space="preserve"> </w:t>
      </w:r>
      <w:proofErr w:type="spellStart"/>
      <w:r w:rsidRPr="00FE4E01">
        <w:rPr>
          <w:rFonts w:ascii="Arial" w:hAnsi="Arial" w:cs="Arial"/>
          <w:i/>
          <w:iCs/>
          <w:sz w:val="20"/>
          <w:szCs w:val="20"/>
        </w:rPr>
        <w:t>Dorothea</w:t>
      </w:r>
      <w:proofErr w:type="spellEnd"/>
      <w:r w:rsidRPr="00FE4E01">
        <w:rPr>
          <w:rFonts w:ascii="Arial" w:hAnsi="Arial" w:cs="Arial"/>
          <w:i/>
          <w:iCs/>
          <w:sz w:val="20"/>
          <w:szCs w:val="20"/>
        </w:rPr>
        <w:t xml:space="preserve"> Lange: </w:t>
      </w:r>
      <w:proofErr w:type="spellStart"/>
      <w:r w:rsidRPr="00FE4E01">
        <w:rPr>
          <w:rFonts w:ascii="Arial" w:hAnsi="Arial" w:cs="Arial"/>
          <w:i/>
          <w:iCs/>
          <w:sz w:val="20"/>
          <w:szCs w:val="20"/>
        </w:rPr>
        <w:t>Grab</w:t>
      </w:r>
      <w:proofErr w:type="spellEnd"/>
      <w:r w:rsidRPr="00FE4E01">
        <w:rPr>
          <w:rFonts w:ascii="Arial" w:hAnsi="Arial" w:cs="Arial"/>
          <w:i/>
          <w:iCs/>
          <w:sz w:val="20"/>
          <w:szCs w:val="20"/>
        </w:rPr>
        <w:t xml:space="preserve"> a </w:t>
      </w:r>
      <w:proofErr w:type="spellStart"/>
      <w:r w:rsidRPr="00FE4E01">
        <w:rPr>
          <w:rFonts w:ascii="Arial" w:hAnsi="Arial" w:cs="Arial"/>
          <w:i/>
          <w:iCs/>
          <w:sz w:val="20"/>
          <w:szCs w:val="20"/>
        </w:rPr>
        <w:t>Hunk</w:t>
      </w:r>
      <w:proofErr w:type="spellEnd"/>
      <w:r w:rsidRPr="00FE4E01">
        <w:rPr>
          <w:rFonts w:ascii="Arial" w:hAnsi="Arial" w:cs="Arial"/>
          <w:i/>
          <w:iCs/>
          <w:sz w:val="20"/>
          <w:szCs w:val="20"/>
        </w:rPr>
        <w:t xml:space="preserve"> </w:t>
      </w:r>
      <w:proofErr w:type="gramStart"/>
      <w:r w:rsidRPr="00FE4E01">
        <w:rPr>
          <w:rFonts w:ascii="Arial" w:hAnsi="Arial" w:cs="Arial"/>
          <w:i/>
          <w:iCs/>
          <w:sz w:val="20"/>
          <w:szCs w:val="20"/>
        </w:rPr>
        <w:t>of</w:t>
      </w:r>
      <w:proofErr w:type="gramEnd"/>
      <w:r w:rsidRPr="00FE4E01">
        <w:rPr>
          <w:rFonts w:ascii="Arial" w:hAnsi="Arial" w:cs="Arial"/>
          <w:i/>
          <w:iCs/>
          <w:sz w:val="20"/>
          <w:szCs w:val="20"/>
        </w:rPr>
        <w:t xml:space="preserve"> </w:t>
      </w:r>
      <w:proofErr w:type="spellStart"/>
      <w:r w:rsidRPr="00FE4E01">
        <w:rPr>
          <w:rFonts w:ascii="Arial" w:hAnsi="Arial" w:cs="Arial"/>
          <w:i/>
          <w:iCs/>
          <w:sz w:val="20"/>
          <w:szCs w:val="20"/>
        </w:rPr>
        <w:t>Lighting</w:t>
      </w:r>
      <w:proofErr w:type="spellEnd"/>
    </w:p>
    <w:p w14:paraId="348FB581" w14:textId="77777777" w:rsidR="00500676" w:rsidRDefault="00500676" w:rsidP="00FE4E01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FE4E01">
        <w:rPr>
          <w:rFonts w:ascii="Arial" w:hAnsi="Arial" w:cs="Arial"/>
          <w:sz w:val="20"/>
          <w:szCs w:val="20"/>
        </w:rPr>
        <w:t>            in collaborazione con il Consolato Generale degli Stati Uniti d’America</w:t>
      </w:r>
    </w:p>
    <w:p w14:paraId="7EA063DE" w14:textId="213A4B12" w:rsidR="00FE4E01" w:rsidRPr="00FE4E01" w:rsidRDefault="00500676" w:rsidP="00FE4E01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</w:t>
      </w:r>
      <w:r w:rsidR="00FE4E01" w:rsidRPr="00FE4E01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gramStart"/>
      <w:r w:rsidR="00FE4E01" w:rsidRPr="00FE4E01">
        <w:rPr>
          <w:rFonts w:ascii="Arial" w:hAnsi="Arial" w:cs="Arial"/>
          <w:b/>
          <w:bCs/>
          <w:color w:val="0F7001"/>
          <w:sz w:val="20"/>
          <w:szCs w:val="20"/>
        </w:rPr>
        <w:t>ore</w:t>
      </w:r>
      <w:proofErr w:type="gramEnd"/>
      <w:r w:rsidR="00FE4E01" w:rsidRPr="00FE4E01">
        <w:rPr>
          <w:rFonts w:ascii="Arial" w:hAnsi="Arial" w:cs="Arial"/>
          <w:b/>
          <w:bCs/>
          <w:color w:val="0F7001"/>
          <w:sz w:val="20"/>
          <w:szCs w:val="20"/>
        </w:rPr>
        <w:t xml:space="preserve"> 11 </w:t>
      </w:r>
    </w:p>
    <w:p w14:paraId="7E36A83D" w14:textId="77777777" w:rsidR="00500676" w:rsidRPr="00FE4E01" w:rsidRDefault="00FE4E01" w:rsidP="00500676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i/>
          <w:iCs/>
          <w:sz w:val="20"/>
          <w:szCs w:val="20"/>
        </w:rPr>
      </w:pPr>
      <w:r w:rsidRPr="00FE4E01">
        <w:rPr>
          <w:rFonts w:ascii="Arial" w:hAnsi="Arial" w:cs="Arial"/>
          <w:b/>
          <w:bCs/>
          <w:sz w:val="20"/>
          <w:szCs w:val="20"/>
        </w:rPr>
        <w:t>           </w:t>
      </w:r>
      <w:r w:rsidR="00500676" w:rsidRPr="00FE4E01">
        <w:rPr>
          <w:rFonts w:ascii="Arial" w:hAnsi="Arial" w:cs="Arial"/>
          <w:b/>
          <w:bCs/>
          <w:sz w:val="20"/>
          <w:szCs w:val="20"/>
        </w:rPr>
        <w:t xml:space="preserve">Jill </w:t>
      </w:r>
      <w:proofErr w:type="spellStart"/>
      <w:r w:rsidR="00500676" w:rsidRPr="00FE4E01">
        <w:rPr>
          <w:rFonts w:ascii="Arial" w:hAnsi="Arial" w:cs="Arial"/>
          <w:b/>
          <w:bCs/>
          <w:sz w:val="20"/>
          <w:szCs w:val="20"/>
        </w:rPr>
        <w:t>Nicholls</w:t>
      </w:r>
      <w:proofErr w:type="spellEnd"/>
      <w:r w:rsidR="00500676" w:rsidRPr="00FE4E01">
        <w:rPr>
          <w:rFonts w:ascii="Arial" w:hAnsi="Arial" w:cs="Arial"/>
          <w:b/>
          <w:bCs/>
          <w:sz w:val="20"/>
          <w:szCs w:val="20"/>
        </w:rPr>
        <w:t xml:space="preserve"> </w:t>
      </w:r>
      <w:r w:rsidR="00500676" w:rsidRPr="00FE4E01">
        <w:rPr>
          <w:rFonts w:ascii="Arial" w:hAnsi="Arial" w:cs="Arial"/>
          <w:sz w:val="20"/>
          <w:szCs w:val="20"/>
        </w:rPr>
        <w:t>parlerà dei film</w:t>
      </w:r>
      <w:r w:rsidR="00500676" w:rsidRPr="00FE4E01">
        <w:rPr>
          <w:rFonts w:ascii="Arial" w:hAnsi="Arial" w:cs="Arial"/>
          <w:i/>
          <w:iCs/>
          <w:sz w:val="20"/>
          <w:szCs w:val="20"/>
        </w:rPr>
        <w:t xml:space="preserve"> Jeff Koons - </w:t>
      </w:r>
      <w:proofErr w:type="spellStart"/>
      <w:r w:rsidR="00500676" w:rsidRPr="00FE4E01">
        <w:rPr>
          <w:rFonts w:ascii="Arial" w:hAnsi="Arial" w:cs="Arial"/>
          <w:i/>
          <w:iCs/>
          <w:sz w:val="20"/>
          <w:szCs w:val="20"/>
        </w:rPr>
        <w:t>Diary</w:t>
      </w:r>
      <w:proofErr w:type="spellEnd"/>
      <w:r w:rsidR="00500676" w:rsidRPr="00FE4E01">
        <w:rPr>
          <w:rFonts w:ascii="Arial" w:hAnsi="Arial" w:cs="Arial"/>
          <w:i/>
          <w:iCs/>
          <w:sz w:val="20"/>
          <w:szCs w:val="20"/>
        </w:rPr>
        <w:t xml:space="preserve"> of a </w:t>
      </w:r>
      <w:proofErr w:type="spellStart"/>
      <w:r w:rsidR="00500676" w:rsidRPr="00FE4E01">
        <w:rPr>
          <w:rFonts w:ascii="Arial" w:hAnsi="Arial" w:cs="Arial"/>
          <w:i/>
          <w:iCs/>
          <w:sz w:val="20"/>
          <w:szCs w:val="20"/>
        </w:rPr>
        <w:t>Seducer</w:t>
      </w:r>
      <w:proofErr w:type="spellEnd"/>
      <w:r w:rsidR="00500676" w:rsidRPr="00FE4E01">
        <w:rPr>
          <w:rFonts w:ascii="Arial" w:hAnsi="Arial" w:cs="Arial"/>
          <w:i/>
          <w:iCs/>
          <w:sz w:val="20"/>
          <w:szCs w:val="20"/>
        </w:rPr>
        <w:t xml:space="preserve"> </w:t>
      </w:r>
      <w:proofErr w:type="gramStart"/>
      <w:r w:rsidR="00500676" w:rsidRPr="00FE4E01">
        <w:rPr>
          <w:rFonts w:ascii="Arial" w:hAnsi="Arial" w:cs="Arial"/>
          <w:i/>
          <w:iCs/>
          <w:sz w:val="20"/>
          <w:szCs w:val="20"/>
        </w:rPr>
        <w:t>e</w:t>
      </w:r>
      <w:proofErr w:type="gramEnd"/>
    </w:p>
    <w:p w14:paraId="11E11B35" w14:textId="77777777" w:rsidR="00500676" w:rsidRPr="00FE4E01" w:rsidRDefault="00500676" w:rsidP="00500676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FE4E01">
        <w:rPr>
          <w:rFonts w:ascii="Arial" w:hAnsi="Arial" w:cs="Arial"/>
          <w:i/>
          <w:iCs/>
          <w:sz w:val="20"/>
          <w:szCs w:val="20"/>
        </w:rPr>
        <w:t xml:space="preserve">           The Art </w:t>
      </w:r>
      <w:proofErr w:type="spellStart"/>
      <w:r w:rsidRPr="00FE4E01">
        <w:rPr>
          <w:rFonts w:ascii="Arial" w:hAnsi="Arial" w:cs="Arial"/>
          <w:i/>
          <w:iCs/>
          <w:sz w:val="20"/>
          <w:szCs w:val="20"/>
        </w:rPr>
        <w:t>that</w:t>
      </w:r>
      <w:proofErr w:type="spellEnd"/>
      <w:r w:rsidRPr="00FE4E01">
        <w:rPr>
          <w:rFonts w:ascii="Arial" w:hAnsi="Arial" w:cs="Arial"/>
          <w:i/>
          <w:iCs/>
          <w:sz w:val="20"/>
          <w:szCs w:val="20"/>
        </w:rPr>
        <w:t xml:space="preserve"> Hitler </w:t>
      </w:r>
      <w:proofErr w:type="spellStart"/>
      <w:r w:rsidRPr="00FE4E01">
        <w:rPr>
          <w:rFonts w:ascii="Arial" w:hAnsi="Arial" w:cs="Arial"/>
          <w:i/>
          <w:iCs/>
          <w:sz w:val="20"/>
          <w:szCs w:val="20"/>
        </w:rPr>
        <w:t>Hated</w:t>
      </w:r>
      <w:proofErr w:type="spellEnd"/>
    </w:p>
    <w:p w14:paraId="2172EEE2" w14:textId="500F838D" w:rsidR="00FE4E01" w:rsidRPr="00FE4E01" w:rsidRDefault="00FE4E01" w:rsidP="00500676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bookmarkStart w:id="0" w:name="_GoBack"/>
      <w:bookmarkEnd w:id="0"/>
      <w:r w:rsidRPr="00FE4E01">
        <w:rPr>
          <w:rFonts w:ascii="Arial" w:hAnsi="Arial" w:cs="Arial"/>
          <w:b/>
          <w:bCs/>
          <w:sz w:val="20"/>
          <w:szCs w:val="20"/>
        </w:rPr>
        <w:t>          </w:t>
      </w:r>
      <w:r w:rsidRPr="00FE4E01">
        <w:rPr>
          <w:rFonts w:ascii="Arial" w:hAnsi="Arial" w:cs="Arial"/>
          <w:b/>
          <w:bCs/>
          <w:color w:val="0F7001"/>
          <w:sz w:val="20"/>
          <w:szCs w:val="20"/>
        </w:rPr>
        <w:t xml:space="preserve">  </w:t>
      </w:r>
      <w:proofErr w:type="gramStart"/>
      <w:r w:rsidRPr="00FE4E01">
        <w:rPr>
          <w:rFonts w:ascii="Arial" w:hAnsi="Arial" w:cs="Arial"/>
          <w:b/>
          <w:bCs/>
          <w:color w:val="0F7001"/>
          <w:sz w:val="20"/>
          <w:szCs w:val="20"/>
        </w:rPr>
        <w:t>ore</w:t>
      </w:r>
      <w:proofErr w:type="gramEnd"/>
      <w:r w:rsidRPr="00FE4E01">
        <w:rPr>
          <w:rFonts w:ascii="Arial" w:hAnsi="Arial" w:cs="Arial"/>
          <w:b/>
          <w:bCs/>
          <w:color w:val="0F7001"/>
          <w:sz w:val="20"/>
          <w:szCs w:val="20"/>
        </w:rPr>
        <w:t xml:space="preserve"> 12 </w:t>
      </w:r>
    </w:p>
    <w:p w14:paraId="51430687" w14:textId="77777777" w:rsidR="00FE4E01" w:rsidRPr="00FE4E01" w:rsidRDefault="00FE4E01" w:rsidP="00FE4E01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FE4E01">
        <w:rPr>
          <w:rFonts w:ascii="Arial" w:hAnsi="Arial" w:cs="Arial"/>
          <w:b/>
          <w:bCs/>
          <w:sz w:val="20"/>
          <w:szCs w:val="20"/>
        </w:rPr>
        <w:t xml:space="preserve">            Marco </w:t>
      </w:r>
      <w:proofErr w:type="spellStart"/>
      <w:r w:rsidRPr="00FE4E01">
        <w:rPr>
          <w:rFonts w:ascii="Arial" w:hAnsi="Arial" w:cs="Arial"/>
          <w:b/>
          <w:bCs/>
          <w:sz w:val="20"/>
          <w:szCs w:val="20"/>
        </w:rPr>
        <w:t>Wilms</w:t>
      </w:r>
      <w:proofErr w:type="spellEnd"/>
      <w:r w:rsidRPr="00FE4E01">
        <w:rPr>
          <w:rFonts w:ascii="Arial" w:hAnsi="Arial" w:cs="Arial"/>
          <w:sz w:val="20"/>
          <w:szCs w:val="20"/>
        </w:rPr>
        <w:t xml:space="preserve"> parlerà del film</w:t>
      </w:r>
      <w:r w:rsidRPr="00FE4E01">
        <w:rPr>
          <w:rFonts w:ascii="Arial" w:hAnsi="Arial" w:cs="Arial"/>
          <w:i/>
          <w:iCs/>
          <w:sz w:val="20"/>
          <w:szCs w:val="20"/>
        </w:rPr>
        <w:t xml:space="preserve"> Art War</w:t>
      </w:r>
    </w:p>
    <w:p w14:paraId="135E4C40" w14:textId="77777777" w:rsidR="00FE4E01" w:rsidRPr="00FE4E01" w:rsidRDefault="00FE4E01" w:rsidP="00FE4E01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FE4E01">
        <w:rPr>
          <w:rFonts w:ascii="Arial" w:hAnsi="Arial" w:cs="Arial"/>
          <w:sz w:val="20"/>
          <w:szCs w:val="20"/>
        </w:rPr>
        <w:t xml:space="preserve">            in collaborazione con il Goethe </w:t>
      </w:r>
      <w:proofErr w:type="spellStart"/>
      <w:r w:rsidRPr="00FE4E01">
        <w:rPr>
          <w:rFonts w:ascii="Arial" w:hAnsi="Arial" w:cs="Arial"/>
          <w:sz w:val="20"/>
          <w:szCs w:val="20"/>
        </w:rPr>
        <w:t>Institut</w:t>
      </w:r>
      <w:proofErr w:type="spellEnd"/>
      <w:r w:rsidRPr="00FE4E01">
        <w:rPr>
          <w:rFonts w:ascii="Arial" w:hAnsi="Arial" w:cs="Arial"/>
          <w:sz w:val="20"/>
          <w:szCs w:val="20"/>
        </w:rPr>
        <w:t xml:space="preserve"> di Napoli</w:t>
      </w:r>
    </w:p>
    <w:p w14:paraId="239FF99C" w14:textId="77777777" w:rsidR="00FE4E01" w:rsidRPr="00FE4E01" w:rsidRDefault="00FE4E01" w:rsidP="00FE4E01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FE4E01">
        <w:rPr>
          <w:rFonts w:ascii="Arial" w:hAnsi="Arial" w:cs="Arial"/>
          <w:sz w:val="20"/>
          <w:szCs w:val="20"/>
        </w:rPr>
        <w:t> </w:t>
      </w:r>
    </w:p>
    <w:p w14:paraId="4B379EA7" w14:textId="77777777" w:rsidR="00FE4E01" w:rsidRPr="00FE4E01" w:rsidRDefault="00FE4E01" w:rsidP="00FE4E01">
      <w:pPr>
        <w:widowControl w:val="0"/>
        <w:numPr>
          <w:ilvl w:val="0"/>
          <w:numId w:val="4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jc w:val="both"/>
        <w:rPr>
          <w:rFonts w:ascii="Arial" w:hAnsi="Arial" w:cs="Arial"/>
          <w:sz w:val="20"/>
          <w:szCs w:val="20"/>
        </w:rPr>
      </w:pPr>
      <w:proofErr w:type="gramStart"/>
      <w:r w:rsidRPr="00FE4E01">
        <w:rPr>
          <w:rFonts w:ascii="Arial" w:hAnsi="Arial" w:cs="Arial"/>
          <w:b/>
          <w:bCs/>
          <w:sz w:val="20"/>
          <w:szCs w:val="20"/>
        </w:rPr>
        <w:t>proiezioni</w:t>
      </w:r>
      <w:proofErr w:type="gramEnd"/>
      <w:r w:rsidRPr="00FE4E01">
        <w:rPr>
          <w:rFonts w:ascii="Arial" w:hAnsi="Arial" w:cs="Arial"/>
          <w:b/>
          <w:bCs/>
          <w:sz w:val="20"/>
          <w:szCs w:val="20"/>
        </w:rPr>
        <w:t xml:space="preserve"> per i detenuti </w:t>
      </w:r>
      <w:r w:rsidRPr="00FE4E01">
        <w:rPr>
          <w:rFonts w:ascii="Arial" w:hAnsi="Arial" w:cs="Arial"/>
          <w:sz w:val="20"/>
          <w:szCs w:val="20"/>
        </w:rPr>
        <w:t xml:space="preserve">nella </w:t>
      </w:r>
      <w:r w:rsidRPr="00FE4E01">
        <w:rPr>
          <w:rFonts w:ascii="Arial" w:hAnsi="Arial" w:cs="Arial"/>
          <w:b/>
          <w:bCs/>
          <w:color w:val="0F7001"/>
          <w:sz w:val="20"/>
          <w:szCs w:val="20"/>
        </w:rPr>
        <w:t>casa circondariale di Secondigliano</w:t>
      </w:r>
    </w:p>
    <w:p w14:paraId="2FCE435C" w14:textId="77777777" w:rsidR="00FE4E01" w:rsidRPr="00FE4E01" w:rsidRDefault="00FE4E01" w:rsidP="00FE4E01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FE4E01">
        <w:rPr>
          <w:rFonts w:ascii="Arial" w:hAnsi="Arial" w:cs="Arial"/>
          <w:b/>
          <w:bCs/>
          <w:sz w:val="20"/>
          <w:szCs w:val="20"/>
        </w:rPr>
        <w:t>            sabato 17 ottobre</w:t>
      </w:r>
      <w:r w:rsidRPr="00FE4E01">
        <w:rPr>
          <w:rFonts w:ascii="Arial" w:hAnsi="Arial" w:cs="Arial"/>
          <w:b/>
          <w:bCs/>
          <w:color w:val="0F7001"/>
          <w:sz w:val="20"/>
          <w:szCs w:val="20"/>
        </w:rPr>
        <w:t xml:space="preserve"> ore 10</w:t>
      </w:r>
    </w:p>
    <w:p w14:paraId="16FB0055" w14:textId="77777777" w:rsidR="00FE4E01" w:rsidRPr="00FE4E01" w:rsidRDefault="00FE4E01" w:rsidP="00FE4E01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FE4E01">
        <w:rPr>
          <w:rFonts w:ascii="Arial" w:hAnsi="Arial" w:cs="Arial"/>
          <w:sz w:val="20"/>
          <w:szCs w:val="20"/>
        </w:rPr>
        <w:t xml:space="preserve">            </w:t>
      </w:r>
      <w:proofErr w:type="gramStart"/>
      <w:r w:rsidRPr="00FE4E01">
        <w:rPr>
          <w:rFonts w:ascii="Arial" w:hAnsi="Arial" w:cs="Arial"/>
          <w:sz w:val="20"/>
          <w:szCs w:val="20"/>
        </w:rPr>
        <w:t>proiezione</w:t>
      </w:r>
      <w:proofErr w:type="gramEnd"/>
      <w:r w:rsidRPr="00FE4E01">
        <w:rPr>
          <w:rFonts w:ascii="Arial" w:hAnsi="Arial" w:cs="Arial"/>
          <w:sz w:val="20"/>
          <w:szCs w:val="20"/>
        </w:rPr>
        <w:t xml:space="preserve"> del film </w:t>
      </w:r>
      <w:r w:rsidRPr="00FE4E01">
        <w:rPr>
          <w:rFonts w:ascii="Arial" w:hAnsi="Arial" w:cs="Arial"/>
          <w:i/>
          <w:iCs/>
          <w:sz w:val="20"/>
          <w:szCs w:val="20"/>
        </w:rPr>
        <w:t xml:space="preserve">Illustre et </w:t>
      </w:r>
      <w:proofErr w:type="spellStart"/>
      <w:r w:rsidRPr="00FE4E01">
        <w:rPr>
          <w:rFonts w:ascii="Arial" w:hAnsi="Arial" w:cs="Arial"/>
          <w:i/>
          <w:iCs/>
          <w:sz w:val="20"/>
          <w:szCs w:val="20"/>
        </w:rPr>
        <w:t>inconnu</w:t>
      </w:r>
      <w:proofErr w:type="spellEnd"/>
      <w:r w:rsidRPr="00FE4E01">
        <w:rPr>
          <w:rFonts w:ascii="Arial" w:hAnsi="Arial" w:cs="Arial"/>
          <w:i/>
          <w:iCs/>
          <w:sz w:val="20"/>
          <w:szCs w:val="20"/>
        </w:rPr>
        <w:t xml:space="preserve">: </w:t>
      </w:r>
      <w:proofErr w:type="spellStart"/>
      <w:r w:rsidRPr="00FE4E01">
        <w:rPr>
          <w:rFonts w:ascii="Arial" w:hAnsi="Arial" w:cs="Arial"/>
          <w:i/>
          <w:iCs/>
          <w:sz w:val="20"/>
          <w:szCs w:val="20"/>
        </w:rPr>
        <w:t>comment</w:t>
      </w:r>
      <w:proofErr w:type="spellEnd"/>
      <w:r w:rsidRPr="00FE4E01">
        <w:rPr>
          <w:rFonts w:ascii="Arial" w:hAnsi="Arial" w:cs="Arial"/>
          <w:i/>
          <w:iCs/>
          <w:sz w:val="20"/>
          <w:szCs w:val="20"/>
        </w:rPr>
        <w:t xml:space="preserve"> Jacques </w:t>
      </w:r>
      <w:proofErr w:type="spellStart"/>
      <w:r w:rsidRPr="00FE4E01">
        <w:rPr>
          <w:rFonts w:ascii="Arial" w:hAnsi="Arial" w:cs="Arial"/>
          <w:i/>
          <w:iCs/>
          <w:sz w:val="20"/>
          <w:szCs w:val="20"/>
        </w:rPr>
        <w:t>Jaujard</w:t>
      </w:r>
      <w:proofErr w:type="spellEnd"/>
      <w:r w:rsidRPr="00FE4E01">
        <w:rPr>
          <w:rFonts w:ascii="Arial" w:hAnsi="Arial" w:cs="Arial"/>
          <w:i/>
          <w:iCs/>
          <w:sz w:val="20"/>
          <w:szCs w:val="20"/>
        </w:rPr>
        <w:t xml:space="preserve"> a </w:t>
      </w:r>
      <w:proofErr w:type="spellStart"/>
      <w:r w:rsidRPr="00FE4E01">
        <w:rPr>
          <w:rFonts w:ascii="Arial" w:hAnsi="Arial" w:cs="Arial"/>
          <w:i/>
          <w:iCs/>
          <w:sz w:val="20"/>
          <w:szCs w:val="20"/>
        </w:rPr>
        <w:t>sauvé</w:t>
      </w:r>
      <w:proofErr w:type="spellEnd"/>
      <w:r w:rsidRPr="00FE4E01">
        <w:rPr>
          <w:rFonts w:ascii="Arial" w:hAnsi="Arial" w:cs="Arial"/>
          <w:i/>
          <w:iCs/>
          <w:sz w:val="20"/>
          <w:szCs w:val="20"/>
        </w:rPr>
        <w:t xml:space="preserve"> le Louvre</w:t>
      </w:r>
    </w:p>
    <w:p w14:paraId="3648838A" w14:textId="77777777" w:rsidR="00FE4E01" w:rsidRPr="00FE4E01" w:rsidRDefault="00FE4E01" w:rsidP="00FE4E01">
      <w:pPr>
        <w:jc w:val="both"/>
        <w:rPr>
          <w:b/>
          <w:sz w:val="20"/>
          <w:szCs w:val="20"/>
        </w:rPr>
      </w:pPr>
      <w:r w:rsidRPr="00FE4E01">
        <w:rPr>
          <w:rFonts w:ascii="Arial" w:hAnsi="Arial" w:cs="Arial"/>
          <w:sz w:val="20"/>
          <w:szCs w:val="20"/>
        </w:rPr>
        <w:t xml:space="preserve">            alla presenza dei registi </w:t>
      </w:r>
      <w:r w:rsidRPr="00FE4E01">
        <w:rPr>
          <w:rFonts w:ascii="Arial" w:hAnsi="Arial" w:cs="Arial"/>
          <w:b/>
          <w:bCs/>
          <w:sz w:val="20"/>
          <w:szCs w:val="20"/>
        </w:rPr>
        <w:t xml:space="preserve">Jean-Pierre </w:t>
      </w:r>
      <w:proofErr w:type="spellStart"/>
      <w:r w:rsidRPr="00FE4E01">
        <w:rPr>
          <w:rFonts w:ascii="Arial" w:hAnsi="Arial" w:cs="Arial"/>
          <w:b/>
          <w:bCs/>
          <w:sz w:val="20"/>
          <w:szCs w:val="20"/>
        </w:rPr>
        <w:t>Devillers</w:t>
      </w:r>
      <w:proofErr w:type="spellEnd"/>
      <w:r w:rsidRPr="00FE4E01">
        <w:rPr>
          <w:rFonts w:ascii="Arial" w:hAnsi="Arial" w:cs="Arial"/>
          <w:sz w:val="20"/>
          <w:szCs w:val="20"/>
        </w:rPr>
        <w:t xml:space="preserve"> e </w:t>
      </w:r>
      <w:r w:rsidRPr="00FE4E01">
        <w:rPr>
          <w:rFonts w:ascii="Arial" w:hAnsi="Arial" w:cs="Arial"/>
          <w:b/>
          <w:bCs/>
          <w:sz w:val="20"/>
          <w:szCs w:val="20"/>
        </w:rPr>
        <w:t xml:space="preserve">Pierre </w:t>
      </w:r>
      <w:proofErr w:type="spellStart"/>
      <w:r w:rsidRPr="00FE4E01">
        <w:rPr>
          <w:rFonts w:ascii="Arial" w:hAnsi="Arial" w:cs="Arial"/>
          <w:b/>
          <w:bCs/>
          <w:sz w:val="20"/>
          <w:szCs w:val="20"/>
        </w:rPr>
        <w:t>Pochard</w:t>
      </w:r>
      <w:proofErr w:type="spellEnd"/>
    </w:p>
    <w:p w14:paraId="16EB03A0" w14:textId="77777777" w:rsidR="005B7FBD" w:rsidRPr="00053189" w:rsidRDefault="005B7FBD" w:rsidP="00074B37">
      <w:pPr>
        <w:jc w:val="both"/>
        <w:rPr>
          <w:rStyle w:val="Collegamentoipertestuale"/>
          <w:rFonts w:ascii="Arial" w:hAnsi="Arial" w:cs="Arial"/>
          <w:sz w:val="20"/>
          <w:szCs w:val="20"/>
          <w:u w:val="none"/>
        </w:rPr>
      </w:pPr>
    </w:p>
    <w:p w14:paraId="50F6D755" w14:textId="77777777" w:rsidR="00FE4E01" w:rsidRDefault="00FE4E01" w:rsidP="005B7FBD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7F7F7F"/>
          <w:sz w:val="20"/>
          <w:szCs w:val="20"/>
          <w:u w:val="single"/>
        </w:rPr>
      </w:pPr>
    </w:p>
    <w:p w14:paraId="28AFB94A" w14:textId="77777777" w:rsidR="00FE4E01" w:rsidRDefault="00FE4E01" w:rsidP="005B7FBD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7F7F7F"/>
          <w:sz w:val="20"/>
          <w:szCs w:val="20"/>
          <w:u w:val="single"/>
        </w:rPr>
      </w:pPr>
    </w:p>
    <w:p w14:paraId="78640473" w14:textId="77777777" w:rsidR="00053189" w:rsidRPr="00053189" w:rsidRDefault="00053189" w:rsidP="005B7FBD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7F7F7F"/>
          <w:sz w:val="20"/>
          <w:szCs w:val="20"/>
          <w:u w:val="single"/>
        </w:rPr>
      </w:pPr>
    </w:p>
    <w:p w14:paraId="300BB54D" w14:textId="77777777" w:rsidR="00BD2EC4" w:rsidRPr="00FE4E01" w:rsidRDefault="005B7FBD" w:rsidP="005B7FBD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7F7F7F"/>
          <w:sz w:val="18"/>
          <w:szCs w:val="18"/>
          <w:u w:val="single"/>
        </w:rPr>
      </w:pPr>
      <w:r w:rsidRPr="00FE4E01">
        <w:rPr>
          <w:rFonts w:ascii="Arial" w:hAnsi="Arial" w:cs="Arial"/>
          <w:b/>
          <w:bCs/>
          <w:color w:val="7F7F7F"/>
          <w:sz w:val="18"/>
          <w:szCs w:val="18"/>
          <w:u w:val="single"/>
        </w:rPr>
        <w:t>Orari</w:t>
      </w:r>
    </w:p>
    <w:p w14:paraId="4C3718D3" w14:textId="77777777" w:rsidR="00FE0CB2" w:rsidRPr="00FE4E01" w:rsidRDefault="00716554" w:rsidP="005B7FBD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18"/>
          <w:szCs w:val="18"/>
        </w:rPr>
      </w:pPr>
      <w:r w:rsidRPr="00FE4E01">
        <w:rPr>
          <w:rFonts w:ascii="Arial" w:hAnsi="Arial" w:cs="Arial"/>
          <w:b/>
          <w:sz w:val="18"/>
          <w:szCs w:val="18"/>
        </w:rPr>
        <w:t>15</w:t>
      </w:r>
      <w:r w:rsidR="00BD2EC4" w:rsidRPr="00FE4E01">
        <w:rPr>
          <w:rFonts w:ascii="Arial" w:hAnsi="Arial" w:cs="Arial"/>
          <w:b/>
          <w:sz w:val="18"/>
          <w:szCs w:val="18"/>
        </w:rPr>
        <w:t xml:space="preserve"> ottobre</w:t>
      </w:r>
      <w:r w:rsidR="003B6DA3" w:rsidRPr="00FE4E01">
        <w:rPr>
          <w:rFonts w:ascii="Arial" w:hAnsi="Arial" w:cs="Arial"/>
          <w:sz w:val="18"/>
          <w:szCs w:val="18"/>
        </w:rPr>
        <w:t xml:space="preserve"> ore</w:t>
      </w:r>
      <w:r w:rsidR="003B6DA3" w:rsidRPr="00FE4E01">
        <w:rPr>
          <w:rFonts w:ascii="Arial" w:hAnsi="Arial" w:cs="Arial"/>
          <w:b/>
          <w:sz w:val="18"/>
          <w:szCs w:val="18"/>
        </w:rPr>
        <w:t xml:space="preserve"> 20.</w:t>
      </w:r>
      <w:r w:rsidR="003610FD" w:rsidRPr="00FE4E01">
        <w:rPr>
          <w:rFonts w:ascii="Arial" w:hAnsi="Arial" w:cs="Arial"/>
          <w:b/>
          <w:sz w:val="18"/>
          <w:szCs w:val="18"/>
        </w:rPr>
        <w:t>0</w:t>
      </w:r>
      <w:r w:rsidR="00BD2EC4" w:rsidRPr="00FE4E01">
        <w:rPr>
          <w:rFonts w:ascii="Arial" w:hAnsi="Arial" w:cs="Arial"/>
          <w:b/>
          <w:sz w:val="18"/>
          <w:szCs w:val="18"/>
        </w:rPr>
        <w:t>0</w:t>
      </w:r>
      <w:r w:rsidR="003E407F" w:rsidRPr="00FE4E01">
        <w:rPr>
          <w:rFonts w:ascii="Arial" w:hAnsi="Arial" w:cs="Arial"/>
          <w:sz w:val="18"/>
          <w:szCs w:val="18"/>
        </w:rPr>
        <w:t xml:space="preserve"> </w:t>
      </w:r>
      <w:r w:rsidR="00053189" w:rsidRPr="00FE4E01">
        <w:rPr>
          <w:rFonts w:ascii="Arial" w:hAnsi="Arial" w:cs="Arial"/>
          <w:sz w:val="18"/>
          <w:szCs w:val="18"/>
        </w:rPr>
        <w:t>–</w:t>
      </w:r>
      <w:r w:rsidR="003E407F" w:rsidRPr="00FE4E01">
        <w:rPr>
          <w:rFonts w:ascii="Arial" w:hAnsi="Arial" w:cs="Arial"/>
          <w:sz w:val="18"/>
          <w:szCs w:val="18"/>
        </w:rPr>
        <w:t xml:space="preserve"> </w:t>
      </w:r>
      <w:r w:rsidR="00053189" w:rsidRPr="00FE4E01">
        <w:rPr>
          <w:rFonts w:ascii="Arial" w:hAnsi="Arial" w:cs="Arial"/>
          <w:b/>
          <w:sz w:val="18"/>
          <w:szCs w:val="18"/>
        </w:rPr>
        <w:t>24.00</w:t>
      </w:r>
      <w:proofErr w:type="gramStart"/>
      <w:r w:rsidR="00053189" w:rsidRPr="00FE4E01">
        <w:rPr>
          <w:rFonts w:ascii="Arial" w:hAnsi="Arial" w:cs="Arial"/>
          <w:sz w:val="18"/>
          <w:szCs w:val="18"/>
        </w:rPr>
        <w:t xml:space="preserve">  </w:t>
      </w:r>
      <w:proofErr w:type="gramEnd"/>
      <w:r w:rsidR="00BD2EC4" w:rsidRPr="00FE4E01">
        <w:rPr>
          <w:rFonts w:ascii="Arial" w:hAnsi="Arial" w:cs="Arial"/>
          <w:b/>
          <w:bCs/>
          <w:sz w:val="18"/>
          <w:szCs w:val="18"/>
        </w:rPr>
        <w:t xml:space="preserve">Teatro San Carlo </w:t>
      </w:r>
    </w:p>
    <w:p w14:paraId="78C025EC" w14:textId="77777777" w:rsidR="00053189" w:rsidRPr="00FE4E01" w:rsidRDefault="00053189" w:rsidP="00053189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 w:rsidRPr="00FE4E01">
        <w:rPr>
          <w:rFonts w:ascii="Arial" w:hAnsi="Arial" w:cs="Arial"/>
          <w:sz w:val="18"/>
          <w:szCs w:val="18"/>
        </w:rPr>
        <w:t>La serata inaugurale al Teatro San Carlo è aperta al pubblico.</w:t>
      </w:r>
    </w:p>
    <w:p w14:paraId="7E7BD5AD" w14:textId="77777777" w:rsidR="00053189" w:rsidRPr="00FE4E01" w:rsidRDefault="00053189" w:rsidP="00053189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 w:rsidRPr="00FE4E01">
        <w:rPr>
          <w:rFonts w:ascii="Arial" w:hAnsi="Arial" w:cs="Arial"/>
          <w:b/>
          <w:bCs/>
          <w:sz w:val="18"/>
          <w:szCs w:val="18"/>
        </w:rPr>
        <w:t xml:space="preserve">Ingresso euro </w:t>
      </w:r>
      <w:proofErr w:type="gramStart"/>
      <w:r w:rsidRPr="00FE4E01">
        <w:rPr>
          <w:rFonts w:ascii="Arial" w:hAnsi="Arial" w:cs="Arial"/>
          <w:b/>
          <w:bCs/>
          <w:sz w:val="18"/>
          <w:szCs w:val="18"/>
        </w:rPr>
        <w:t>7</w:t>
      </w:r>
      <w:proofErr w:type="gramEnd"/>
    </w:p>
    <w:p w14:paraId="6FC1534B" w14:textId="77777777" w:rsidR="00BD2EC4" w:rsidRPr="00FE4E01" w:rsidRDefault="00BD2EC4" w:rsidP="005B7FBD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sz w:val="18"/>
          <w:szCs w:val="18"/>
        </w:rPr>
      </w:pPr>
      <w:r w:rsidRPr="00FE4E01">
        <w:rPr>
          <w:rFonts w:ascii="Arial" w:hAnsi="Arial" w:cs="Arial"/>
          <w:color w:val="D31C55"/>
          <w:sz w:val="18"/>
          <w:szCs w:val="18"/>
        </w:rPr>
        <w:t>www.teatrosancarlo.it</w:t>
      </w:r>
      <w:r w:rsidRPr="00FE4E01">
        <w:rPr>
          <w:rFonts w:ascii="Arial" w:hAnsi="Arial" w:cs="Arial"/>
          <w:color w:val="002B92"/>
          <w:sz w:val="18"/>
          <w:szCs w:val="18"/>
        </w:rPr>
        <w:t xml:space="preserve"> </w:t>
      </w:r>
    </w:p>
    <w:p w14:paraId="66A5516A" w14:textId="77777777" w:rsidR="0081183A" w:rsidRPr="00FE4E01" w:rsidRDefault="00716554" w:rsidP="005B7FBD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 w:rsidRPr="00FE4E01">
        <w:rPr>
          <w:rFonts w:ascii="Arial" w:hAnsi="Arial" w:cs="Arial"/>
          <w:b/>
          <w:sz w:val="18"/>
          <w:szCs w:val="18"/>
        </w:rPr>
        <w:t>16 - 17 – 18</w:t>
      </w:r>
      <w:r w:rsidR="0081183A" w:rsidRPr="00FE4E01">
        <w:rPr>
          <w:rFonts w:ascii="Arial" w:hAnsi="Arial" w:cs="Arial"/>
          <w:b/>
          <w:sz w:val="18"/>
          <w:szCs w:val="18"/>
        </w:rPr>
        <w:t xml:space="preserve"> ottobre</w:t>
      </w:r>
      <w:r w:rsidR="0097377A" w:rsidRPr="00FE4E01">
        <w:rPr>
          <w:rFonts w:ascii="Arial" w:hAnsi="Arial" w:cs="Arial"/>
          <w:sz w:val="18"/>
          <w:szCs w:val="18"/>
        </w:rPr>
        <w:t xml:space="preserve"> ore </w:t>
      </w:r>
      <w:r w:rsidR="0097377A" w:rsidRPr="00FE4E01">
        <w:rPr>
          <w:rFonts w:ascii="Arial" w:hAnsi="Arial" w:cs="Arial"/>
          <w:b/>
          <w:sz w:val="18"/>
          <w:szCs w:val="18"/>
        </w:rPr>
        <w:t>16.0</w:t>
      </w:r>
      <w:r w:rsidR="0081183A" w:rsidRPr="00FE4E01">
        <w:rPr>
          <w:rFonts w:ascii="Arial" w:hAnsi="Arial" w:cs="Arial"/>
          <w:b/>
          <w:sz w:val="18"/>
          <w:szCs w:val="18"/>
        </w:rPr>
        <w:t>0 – 24.00</w:t>
      </w:r>
      <w:proofErr w:type="gramStart"/>
      <w:r w:rsidR="0081183A" w:rsidRPr="00FE4E01">
        <w:rPr>
          <w:rFonts w:ascii="Arial" w:hAnsi="Arial" w:cs="Arial"/>
          <w:sz w:val="18"/>
          <w:szCs w:val="18"/>
        </w:rPr>
        <w:t xml:space="preserve"> </w:t>
      </w:r>
      <w:r w:rsidR="00E545C9" w:rsidRPr="00FE4E01">
        <w:rPr>
          <w:rFonts w:ascii="Arial" w:hAnsi="Arial" w:cs="Arial"/>
          <w:b/>
          <w:bCs/>
          <w:sz w:val="18"/>
          <w:szCs w:val="18"/>
        </w:rPr>
        <w:t xml:space="preserve"> </w:t>
      </w:r>
      <w:proofErr w:type="gramEnd"/>
      <w:r w:rsidR="00E545C9" w:rsidRPr="00FE4E01">
        <w:rPr>
          <w:rFonts w:ascii="Arial" w:hAnsi="Arial" w:cs="Arial"/>
          <w:b/>
          <w:bCs/>
          <w:sz w:val="18"/>
          <w:szCs w:val="18"/>
        </w:rPr>
        <w:t xml:space="preserve">- </w:t>
      </w:r>
      <w:r w:rsidR="0081183A" w:rsidRPr="00FE4E01">
        <w:rPr>
          <w:rFonts w:ascii="Arial" w:hAnsi="Arial" w:cs="Arial"/>
          <w:b/>
          <w:bCs/>
          <w:sz w:val="18"/>
          <w:szCs w:val="18"/>
        </w:rPr>
        <w:t>Teatro Augusteo</w:t>
      </w:r>
      <w:r w:rsidR="003E407F" w:rsidRPr="00FE4E01">
        <w:rPr>
          <w:rFonts w:ascii="Arial" w:hAnsi="Arial" w:cs="Arial"/>
          <w:b/>
          <w:bCs/>
          <w:sz w:val="18"/>
          <w:szCs w:val="18"/>
        </w:rPr>
        <w:t xml:space="preserve"> - </w:t>
      </w:r>
      <w:r w:rsidR="0081183A" w:rsidRPr="00FE4E01">
        <w:rPr>
          <w:rFonts w:ascii="Arial" w:hAnsi="Arial" w:cs="Arial"/>
          <w:sz w:val="18"/>
          <w:szCs w:val="18"/>
        </w:rPr>
        <w:t>Piazzetta Duca d'Aosta 263</w:t>
      </w:r>
      <w:r w:rsidR="005B7FBD" w:rsidRPr="00FE4E01">
        <w:rPr>
          <w:rFonts w:ascii="Arial" w:hAnsi="Arial" w:cs="Arial"/>
          <w:sz w:val="18"/>
          <w:szCs w:val="18"/>
        </w:rPr>
        <w:t xml:space="preserve"> </w:t>
      </w:r>
      <w:r w:rsidR="0081183A" w:rsidRPr="00FE4E01">
        <w:rPr>
          <w:rFonts w:ascii="Arial" w:hAnsi="Arial" w:cs="Arial"/>
          <w:b/>
          <w:bCs/>
          <w:sz w:val="18"/>
          <w:szCs w:val="18"/>
        </w:rPr>
        <w:t>ingresso gratuito</w:t>
      </w:r>
    </w:p>
    <w:p w14:paraId="6F31425F" w14:textId="77777777" w:rsidR="005B7FBD" w:rsidRPr="00053189" w:rsidRDefault="005B7FBD" w:rsidP="005B7FBD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sz w:val="20"/>
          <w:szCs w:val="20"/>
          <w:u w:val="single"/>
        </w:rPr>
      </w:pPr>
    </w:p>
    <w:p w14:paraId="4FCC21CF" w14:textId="77777777" w:rsidR="00FE4E01" w:rsidRDefault="00FE4E01" w:rsidP="005B7FBD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sz w:val="20"/>
          <w:szCs w:val="20"/>
          <w:u w:val="single"/>
        </w:rPr>
      </w:pPr>
    </w:p>
    <w:p w14:paraId="6539E03B" w14:textId="77777777" w:rsidR="00FE4E01" w:rsidRDefault="00FE4E01" w:rsidP="005B7FBD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sz w:val="20"/>
          <w:szCs w:val="20"/>
          <w:u w:val="single"/>
        </w:rPr>
      </w:pPr>
    </w:p>
    <w:p w14:paraId="785C360F" w14:textId="77777777" w:rsidR="00FE4E01" w:rsidRPr="00053189" w:rsidRDefault="00FE4E01" w:rsidP="005B7FBD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sz w:val="20"/>
          <w:szCs w:val="20"/>
          <w:u w:val="single"/>
        </w:rPr>
      </w:pPr>
    </w:p>
    <w:p w14:paraId="0492DC9B" w14:textId="77777777" w:rsidR="0045449A" w:rsidRPr="00053189" w:rsidRDefault="00BD2EC4" w:rsidP="005B7FBD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18"/>
          <w:szCs w:val="18"/>
        </w:rPr>
      </w:pPr>
      <w:r w:rsidRPr="00053189">
        <w:rPr>
          <w:rFonts w:ascii="Arial" w:hAnsi="Arial" w:cs="Arial"/>
          <w:b/>
          <w:sz w:val="18"/>
          <w:szCs w:val="18"/>
          <w:u w:val="single"/>
        </w:rPr>
        <w:t>Ufficio stampa</w:t>
      </w:r>
    </w:p>
    <w:p w14:paraId="1125E33A" w14:textId="77777777" w:rsidR="00BD2EC4" w:rsidRPr="00053189" w:rsidRDefault="004405F1" w:rsidP="005B7FBD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18"/>
          <w:szCs w:val="18"/>
        </w:rPr>
      </w:pPr>
      <w:proofErr w:type="gramStart"/>
      <w:r w:rsidRPr="00053189">
        <w:rPr>
          <w:rFonts w:ascii="Arial" w:hAnsi="Arial" w:cs="Arial"/>
          <w:sz w:val="18"/>
          <w:szCs w:val="18"/>
        </w:rPr>
        <w:t>Associazione Culturale</w:t>
      </w:r>
      <w:r w:rsidR="00BD2EC4" w:rsidRPr="00053189">
        <w:rPr>
          <w:rFonts w:ascii="Arial" w:hAnsi="Arial" w:cs="Arial"/>
          <w:sz w:val="18"/>
          <w:szCs w:val="18"/>
        </w:rPr>
        <w:t xml:space="preserve"> Trisorio</w:t>
      </w:r>
      <w:r w:rsidR="00E15CC0" w:rsidRPr="00053189">
        <w:rPr>
          <w:rFonts w:ascii="Arial" w:hAnsi="Arial" w:cs="Arial"/>
          <w:sz w:val="18"/>
          <w:szCs w:val="18"/>
        </w:rPr>
        <w:t xml:space="preserve"> •</w:t>
      </w:r>
      <w:r w:rsidR="00E15CC0" w:rsidRPr="00053189">
        <w:rPr>
          <w:rFonts w:ascii="Arial" w:hAnsi="Arial" w:cs="Arial"/>
          <w:b/>
          <w:color w:val="7F7F7F"/>
          <w:sz w:val="18"/>
          <w:szCs w:val="18"/>
          <w:u w:val="single"/>
        </w:rPr>
        <w:t xml:space="preserve"> </w:t>
      </w:r>
      <w:r w:rsidR="0081183A" w:rsidRPr="00053189">
        <w:rPr>
          <w:rFonts w:ascii="Arial" w:hAnsi="Arial" w:cs="Arial"/>
          <w:sz w:val="18"/>
          <w:szCs w:val="18"/>
        </w:rPr>
        <w:t xml:space="preserve">Riviera di </w:t>
      </w:r>
      <w:proofErr w:type="spellStart"/>
      <w:r w:rsidR="0081183A" w:rsidRPr="00053189">
        <w:rPr>
          <w:rFonts w:ascii="Arial" w:hAnsi="Arial" w:cs="Arial"/>
          <w:sz w:val="18"/>
          <w:szCs w:val="18"/>
        </w:rPr>
        <w:t>C</w:t>
      </w:r>
      <w:r w:rsidR="00BD2EC4" w:rsidRPr="00053189">
        <w:rPr>
          <w:rFonts w:ascii="Arial" w:hAnsi="Arial" w:cs="Arial"/>
          <w:sz w:val="18"/>
          <w:szCs w:val="18"/>
        </w:rPr>
        <w:t>hiaia</w:t>
      </w:r>
      <w:proofErr w:type="spellEnd"/>
      <w:r w:rsidR="00BD2EC4" w:rsidRPr="00053189">
        <w:rPr>
          <w:rFonts w:ascii="Arial" w:hAnsi="Arial" w:cs="Arial"/>
          <w:sz w:val="18"/>
          <w:szCs w:val="18"/>
        </w:rPr>
        <w:t>, 215</w:t>
      </w:r>
      <w:r w:rsidR="00E15CC0" w:rsidRPr="00053189">
        <w:rPr>
          <w:rFonts w:ascii="Arial" w:hAnsi="Arial" w:cs="Arial"/>
          <w:sz w:val="18"/>
          <w:szCs w:val="18"/>
        </w:rPr>
        <w:t xml:space="preserve"> • </w:t>
      </w:r>
      <w:r w:rsidR="00BD2EC4" w:rsidRPr="00053189">
        <w:rPr>
          <w:rFonts w:ascii="Arial" w:hAnsi="Arial" w:cs="Arial"/>
          <w:sz w:val="18"/>
          <w:szCs w:val="18"/>
        </w:rPr>
        <w:t>80121 Napoli</w:t>
      </w:r>
      <w:r w:rsidR="00E15CC0" w:rsidRPr="00053189">
        <w:rPr>
          <w:rFonts w:ascii="Arial" w:hAnsi="Arial" w:cs="Arial"/>
          <w:sz w:val="18"/>
          <w:szCs w:val="18"/>
        </w:rPr>
        <w:t xml:space="preserve"> • </w:t>
      </w:r>
      <w:r w:rsidR="0081183A" w:rsidRPr="00053189">
        <w:rPr>
          <w:rFonts w:ascii="Arial" w:hAnsi="Arial" w:cs="Arial"/>
          <w:sz w:val="18"/>
          <w:szCs w:val="18"/>
        </w:rPr>
        <w:t xml:space="preserve">Tel. </w:t>
      </w:r>
      <w:r w:rsidR="00BD2EC4" w:rsidRPr="00053189">
        <w:rPr>
          <w:rFonts w:ascii="Arial" w:hAnsi="Arial" w:cs="Arial"/>
          <w:sz w:val="18"/>
          <w:szCs w:val="18"/>
        </w:rPr>
        <w:t>081414306</w:t>
      </w:r>
      <w:r w:rsidR="00E15CC0" w:rsidRPr="00053189">
        <w:rPr>
          <w:rFonts w:ascii="Arial" w:hAnsi="Arial" w:cs="Arial"/>
          <w:sz w:val="18"/>
          <w:szCs w:val="18"/>
        </w:rPr>
        <w:t xml:space="preserve"> • </w:t>
      </w:r>
      <w:r w:rsidR="007133FD" w:rsidRPr="00053189">
        <w:rPr>
          <w:rFonts w:ascii="Arial" w:hAnsi="Arial" w:cs="Arial"/>
          <w:sz w:val="18"/>
          <w:szCs w:val="18"/>
        </w:rPr>
        <w:t>info@artecinema.com</w:t>
      </w:r>
      <w:proofErr w:type="gramEnd"/>
    </w:p>
    <w:p w14:paraId="758AF565" w14:textId="77777777" w:rsidR="00BD2EC4" w:rsidRPr="00053189" w:rsidRDefault="005514E3" w:rsidP="005B7FBD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color w:val="D31C55"/>
          <w:sz w:val="18"/>
          <w:szCs w:val="18"/>
        </w:rPr>
      </w:pPr>
      <w:proofErr w:type="gramStart"/>
      <w:r w:rsidRPr="00053189">
        <w:rPr>
          <w:rFonts w:ascii="Arial" w:hAnsi="Arial" w:cs="Arial"/>
          <w:color w:val="D31C55"/>
          <w:sz w:val="18"/>
          <w:szCs w:val="18"/>
        </w:rPr>
        <w:t>www.artecinema.co</w:t>
      </w:r>
      <w:r w:rsidR="003A496A" w:rsidRPr="00053189">
        <w:rPr>
          <w:rFonts w:ascii="Arial" w:hAnsi="Arial" w:cs="Arial"/>
          <w:color w:val="D31C55"/>
          <w:sz w:val="18"/>
          <w:szCs w:val="18"/>
        </w:rPr>
        <w:t>m</w:t>
      </w:r>
      <w:proofErr w:type="gramEnd"/>
    </w:p>
    <w:sectPr w:rsidR="00BD2EC4" w:rsidRPr="00053189" w:rsidSect="005B7FBD">
      <w:pgSz w:w="11900" w:h="16840"/>
      <w:pgMar w:top="720" w:right="720" w:bottom="567" w:left="720" w:header="708" w:footer="708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2"/>
    <w:multiLevelType w:val="hybridMultilevel"/>
    <w:tmpl w:val="00000002"/>
    <w:lvl w:ilvl="0" w:tplc="00000065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000003"/>
    <w:multiLevelType w:val="hybridMultilevel"/>
    <w:tmpl w:val="00000003"/>
    <w:lvl w:ilvl="0" w:tplc="000000C9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1914437E"/>
    <w:multiLevelType w:val="hybridMultilevel"/>
    <w:tmpl w:val="308E172A"/>
    <w:lvl w:ilvl="0" w:tplc="71BA711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efaultTabStop w:val="708"/>
  <w:hyphenationZone w:val="283"/>
  <w:drawingGridHorizontalSpacing w:val="120"/>
  <w:displayHorizontalDrawingGridEvery w:val="0"/>
  <w:displayVerticalDrawingGridEvery w:val="0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0350"/>
    <w:rsid w:val="00050A2D"/>
    <w:rsid w:val="000522A8"/>
    <w:rsid w:val="00053189"/>
    <w:rsid w:val="00074B37"/>
    <w:rsid w:val="000A1D10"/>
    <w:rsid w:val="000A3F6E"/>
    <w:rsid w:val="000F0D70"/>
    <w:rsid w:val="00102337"/>
    <w:rsid w:val="001501A0"/>
    <w:rsid w:val="00177619"/>
    <w:rsid w:val="00195C71"/>
    <w:rsid w:val="001A7F76"/>
    <w:rsid w:val="001B11F7"/>
    <w:rsid w:val="001D4B79"/>
    <w:rsid w:val="001D6409"/>
    <w:rsid w:val="001D7E9A"/>
    <w:rsid w:val="002025A7"/>
    <w:rsid w:val="002124D2"/>
    <w:rsid w:val="00240702"/>
    <w:rsid w:val="00240E9D"/>
    <w:rsid w:val="00281BC2"/>
    <w:rsid w:val="0029283B"/>
    <w:rsid w:val="002B092D"/>
    <w:rsid w:val="002F4C47"/>
    <w:rsid w:val="002F6CA7"/>
    <w:rsid w:val="00322832"/>
    <w:rsid w:val="003245F8"/>
    <w:rsid w:val="003610FD"/>
    <w:rsid w:val="00366324"/>
    <w:rsid w:val="00385BFA"/>
    <w:rsid w:val="00393635"/>
    <w:rsid w:val="003976CB"/>
    <w:rsid w:val="003A496A"/>
    <w:rsid w:val="003A59E8"/>
    <w:rsid w:val="003B6DA3"/>
    <w:rsid w:val="003E407F"/>
    <w:rsid w:val="003E6060"/>
    <w:rsid w:val="00403E4D"/>
    <w:rsid w:val="00406F16"/>
    <w:rsid w:val="00416424"/>
    <w:rsid w:val="004405F1"/>
    <w:rsid w:val="00450EA4"/>
    <w:rsid w:val="0045449A"/>
    <w:rsid w:val="004642AE"/>
    <w:rsid w:val="00477D41"/>
    <w:rsid w:val="004857AB"/>
    <w:rsid w:val="00494778"/>
    <w:rsid w:val="004D4F67"/>
    <w:rsid w:val="004E6AE0"/>
    <w:rsid w:val="004E7B7B"/>
    <w:rsid w:val="00500676"/>
    <w:rsid w:val="0050572C"/>
    <w:rsid w:val="00541D44"/>
    <w:rsid w:val="005514E3"/>
    <w:rsid w:val="00591129"/>
    <w:rsid w:val="005938B9"/>
    <w:rsid w:val="005B7FBD"/>
    <w:rsid w:val="005F1E30"/>
    <w:rsid w:val="00606848"/>
    <w:rsid w:val="00615005"/>
    <w:rsid w:val="00664885"/>
    <w:rsid w:val="00670A94"/>
    <w:rsid w:val="0067725E"/>
    <w:rsid w:val="00691382"/>
    <w:rsid w:val="006A4E90"/>
    <w:rsid w:val="00712FAD"/>
    <w:rsid w:val="007133FD"/>
    <w:rsid w:val="00716554"/>
    <w:rsid w:val="0077278B"/>
    <w:rsid w:val="0078238E"/>
    <w:rsid w:val="0079066C"/>
    <w:rsid w:val="00790C58"/>
    <w:rsid w:val="007E0CA2"/>
    <w:rsid w:val="0081183A"/>
    <w:rsid w:val="008271AF"/>
    <w:rsid w:val="00840350"/>
    <w:rsid w:val="00854D16"/>
    <w:rsid w:val="00877AA7"/>
    <w:rsid w:val="008875EB"/>
    <w:rsid w:val="008979EE"/>
    <w:rsid w:val="008A5FF7"/>
    <w:rsid w:val="008B2D48"/>
    <w:rsid w:val="008D3574"/>
    <w:rsid w:val="008E1EBB"/>
    <w:rsid w:val="00915E02"/>
    <w:rsid w:val="00924CB1"/>
    <w:rsid w:val="00951502"/>
    <w:rsid w:val="0097377A"/>
    <w:rsid w:val="00986625"/>
    <w:rsid w:val="009B4FAE"/>
    <w:rsid w:val="009E3959"/>
    <w:rsid w:val="00A176EA"/>
    <w:rsid w:val="00A32328"/>
    <w:rsid w:val="00A35D04"/>
    <w:rsid w:val="00A620B7"/>
    <w:rsid w:val="00A80668"/>
    <w:rsid w:val="00AA4EAB"/>
    <w:rsid w:val="00AE21C8"/>
    <w:rsid w:val="00B27EF4"/>
    <w:rsid w:val="00B35DFD"/>
    <w:rsid w:val="00B94476"/>
    <w:rsid w:val="00BB2833"/>
    <w:rsid w:val="00BC6849"/>
    <w:rsid w:val="00BD2EC4"/>
    <w:rsid w:val="00BF4368"/>
    <w:rsid w:val="00C279B0"/>
    <w:rsid w:val="00C34220"/>
    <w:rsid w:val="00C37D56"/>
    <w:rsid w:val="00C77FA2"/>
    <w:rsid w:val="00C83F8A"/>
    <w:rsid w:val="00C8462D"/>
    <w:rsid w:val="00C94FF4"/>
    <w:rsid w:val="00C970B0"/>
    <w:rsid w:val="00CE2A8C"/>
    <w:rsid w:val="00CF4C78"/>
    <w:rsid w:val="00CF7852"/>
    <w:rsid w:val="00D46C4D"/>
    <w:rsid w:val="00D66836"/>
    <w:rsid w:val="00D74837"/>
    <w:rsid w:val="00D772A6"/>
    <w:rsid w:val="00D82051"/>
    <w:rsid w:val="00D8389E"/>
    <w:rsid w:val="00E07E16"/>
    <w:rsid w:val="00E15CC0"/>
    <w:rsid w:val="00E52515"/>
    <w:rsid w:val="00E545C9"/>
    <w:rsid w:val="00E5555B"/>
    <w:rsid w:val="00E6158E"/>
    <w:rsid w:val="00EC3B41"/>
    <w:rsid w:val="00ED6C37"/>
    <w:rsid w:val="00EF2C95"/>
    <w:rsid w:val="00EF4F11"/>
    <w:rsid w:val="00F13129"/>
    <w:rsid w:val="00F148A3"/>
    <w:rsid w:val="00F213F4"/>
    <w:rsid w:val="00F707D6"/>
    <w:rsid w:val="00FD0403"/>
    <w:rsid w:val="00FE0CB2"/>
    <w:rsid w:val="00FE4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2992681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link w:val="Titolo1Carattere"/>
    <w:uiPriority w:val="9"/>
    <w:qFormat/>
    <w:rsid w:val="005514E3"/>
    <w:pPr>
      <w:spacing w:beforeLines="1" w:afterLines="1"/>
      <w:outlineLvl w:val="0"/>
    </w:pPr>
    <w:rPr>
      <w:rFonts w:ascii="Times" w:eastAsia="Cambria" w:hAnsi="Times"/>
      <w:b/>
      <w:kern w:val="36"/>
      <w:sz w:val="48"/>
      <w:szCs w:val="20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701F4C"/>
    <w:rPr>
      <w:color w:val="0000FF"/>
      <w:u w:val="single"/>
    </w:rPr>
  </w:style>
  <w:style w:type="character" w:styleId="Enfasigrassetto">
    <w:name w:val="Strong"/>
    <w:uiPriority w:val="22"/>
    <w:qFormat/>
    <w:rsid w:val="003129A8"/>
    <w:rPr>
      <w:b/>
      <w:bCs/>
    </w:rPr>
  </w:style>
  <w:style w:type="character" w:styleId="Enfasicorsivo">
    <w:name w:val="Emphasis"/>
    <w:uiPriority w:val="20"/>
    <w:qFormat/>
    <w:rsid w:val="003129A8"/>
    <w:rPr>
      <w:i/>
      <w:iCs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61BCB"/>
    <w:rPr>
      <w:rFonts w:ascii="Lucida Grande" w:hAnsi="Lucida Grande"/>
      <w:sz w:val="18"/>
      <w:szCs w:val="18"/>
    </w:rPr>
  </w:style>
  <w:style w:type="character" w:customStyle="1" w:styleId="TestofumettoCarattere">
    <w:name w:val="Testo fumetto Carattere"/>
    <w:link w:val="Testofumetto"/>
    <w:uiPriority w:val="99"/>
    <w:semiHidden/>
    <w:rsid w:val="00F61BCB"/>
    <w:rPr>
      <w:rFonts w:ascii="Lucida Grande" w:hAnsi="Lucida Grande" w:cs="Lucida Grande"/>
      <w:sz w:val="18"/>
      <w:szCs w:val="18"/>
    </w:rPr>
  </w:style>
  <w:style w:type="character" w:customStyle="1" w:styleId="hps">
    <w:name w:val="hps"/>
    <w:basedOn w:val="Caratterepredefinitoparagrafo"/>
    <w:rsid w:val="00C76163"/>
  </w:style>
  <w:style w:type="character" w:customStyle="1" w:styleId="atn">
    <w:name w:val="atn"/>
    <w:basedOn w:val="Caratterepredefinitoparagrafo"/>
    <w:rsid w:val="00C76163"/>
  </w:style>
  <w:style w:type="character" w:customStyle="1" w:styleId="Titolo1Carattere">
    <w:name w:val="Titolo 1 Carattere"/>
    <w:link w:val="Titolo1"/>
    <w:uiPriority w:val="9"/>
    <w:rsid w:val="005514E3"/>
    <w:rPr>
      <w:rFonts w:ascii="Times" w:eastAsia="Cambria" w:hAnsi="Times"/>
      <w:b/>
      <w:kern w:val="36"/>
      <w:sz w:val="48"/>
    </w:rPr>
  </w:style>
  <w:style w:type="character" w:customStyle="1" w:styleId="itemextrafieldsvalue">
    <w:name w:val="itemextrafieldsvalue"/>
    <w:rsid w:val="005514E3"/>
  </w:style>
  <w:style w:type="character" w:customStyle="1" w:styleId="hpsatn">
    <w:name w:val="hps atn"/>
    <w:rsid w:val="005514E3"/>
  </w:style>
  <w:style w:type="character" w:customStyle="1" w:styleId="titolofilm">
    <w:name w:val="titolo_film"/>
    <w:rsid w:val="005514E3"/>
  </w:style>
  <w:style w:type="paragraph" w:styleId="NormaleWeb">
    <w:name w:val="Normal (Web)"/>
    <w:basedOn w:val="Normale"/>
    <w:uiPriority w:val="99"/>
    <w:rsid w:val="005514E3"/>
    <w:pPr>
      <w:spacing w:beforeLines="1" w:afterLines="1"/>
    </w:pPr>
    <w:rPr>
      <w:rFonts w:ascii="Times" w:eastAsia="Cambria" w:hAnsi="Times"/>
      <w:sz w:val="20"/>
      <w:szCs w:val="20"/>
    </w:rPr>
  </w:style>
  <w:style w:type="character" w:styleId="Collegamentovisitato">
    <w:name w:val="FollowedHyperlink"/>
    <w:uiPriority w:val="99"/>
    <w:semiHidden/>
    <w:unhideWhenUsed/>
    <w:rsid w:val="00E15CC0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link w:val="Titolo1Carattere"/>
    <w:uiPriority w:val="9"/>
    <w:qFormat/>
    <w:rsid w:val="005514E3"/>
    <w:pPr>
      <w:spacing w:beforeLines="1" w:afterLines="1"/>
      <w:outlineLvl w:val="0"/>
    </w:pPr>
    <w:rPr>
      <w:rFonts w:ascii="Times" w:eastAsia="Cambria" w:hAnsi="Times"/>
      <w:b/>
      <w:kern w:val="36"/>
      <w:sz w:val="48"/>
      <w:szCs w:val="20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701F4C"/>
    <w:rPr>
      <w:color w:val="0000FF"/>
      <w:u w:val="single"/>
    </w:rPr>
  </w:style>
  <w:style w:type="character" w:styleId="Enfasigrassetto">
    <w:name w:val="Strong"/>
    <w:uiPriority w:val="22"/>
    <w:qFormat/>
    <w:rsid w:val="003129A8"/>
    <w:rPr>
      <w:b/>
      <w:bCs/>
    </w:rPr>
  </w:style>
  <w:style w:type="character" w:styleId="Enfasicorsivo">
    <w:name w:val="Emphasis"/>
    <w:uiPriority w:val="20"/>
    <w:qFormat/>
    <w:rsid w:val="003129A8"/>
    <w:rPr>
      <w:i/>
      <w:iCs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61BCB"/>
    <w:rPr>
      <w:rFonts w:ascii="Lucida Grande" w:hAnsi="Lucida Grande"/>
      <w:sz w:val="18"/>
      <w:szCs w:val="18"/>
    </w:rPr>
  </w:style>
  <w:style w:type="character" w:customStyle="1" w:styleId="TestofumettoCarattere">
    <w:name w:val="Testo fumetto Carattere"/>
    <w:link w:val="Testofumetto"/>
    <w:uiPriority w:val="99"/>
    <w:semiHidden/>
    <w:rsid w:val="00F61BCB"/>
    <w:rPr>
      <w:rFonts w:ascii="Lucida Grande" w:hAnsi="Lucida Grande" w:cs="Lucida Grande"/>
      <w:sz w:val="18"/>
      <w:szCs w:val="18"/>
    </w:rPr>
  </w:style>
  <w:style w:type="character" w:customStyle="1" w:styleId="hps">
    <w:name w:val="hps"/>
    <w:basedOn w:val="Caratterepredefinitoparagrafo"/>
    <w:rsid w:val="00C76163"/>
  </w:style>
  <w:style w:type="character" w:customStyle="1" w:styleId="atn">
    <w:name w:val="atn"/>
    <w:basedOn w:val="Caratterepredefinitoparagrafo"/>
    <w:rsid w:val="00C76163"/>
  </w:style>
  <w:style w:type="character" w:customStyle="1" w:styleId="Titolo1Carattere">
    <w:name w:val="Titolo 1 Carattere"/>
    <w:link w:val="Titolo1"/>
    <w:uiPriority w:val="9"/>
    <w:rsid w:val="005514E3"/>
    <w:rPr>
      <w:rFonts w:ascii="Times" w:eastAsia="Cambria" w:hAnsi="Times"/>
      <w:b/>
      <w:kern w:val="36"/>
      <w:sz w:val="48"/>
    </w:rPr>
  </w:style>
  <w:style w:type="character" w:customStyle="1" w:styleId="itemextrafieldsvalue">
    <w:name w:val="itemextrafieldsvalue"/>
    <w:rsid w:val="005514E3"/>
  </w:style>
  <w:style w:type="character" w:customStyle="1" w:styleId="hpsatn">
    <w:name w:val="hps atn"/>
    <w:rsid w:val="005514E3"/>
  </w:style>
  <w:style w:type="character" w:customStyle="1" w:styleId="titolofilm">
    <w:name w:val="titolo_film"/>
    <w:rsid w:val="005514E3"/>
  </w:style>
  <w:style w:type="paragraph" w:styleId="NormaleWeb">
    <w:name w:val="Normal (Web)"/>
    <w:basedOn w:val="Normale"/>
    <w:uiPriority w:val="99"/>
    <w:rsid w:val="005514E3"/>
    <w:pPr>
      <w:spacing w:beforeLines="1" w:afterLines="1"/>
    </w:pPr>
    <w:rPr>
      <w:rFonts w:ascii="Times" w:eastAsia="Cambria" w:hAnsi="Times"/>
      <w:sz w:val="20"/>
      <w:szCs w:val="20"/>
    </w:rPr>
  </w:style>
  <w:style w:type="character" w:styleId="Collegamentovisitato">
    <w:name w:val="FollowedHyperlink"/>
    <w:uiPriority w:val="99"/>
    <w:semiHidden/>
    <w:unhideWhenUsed/>
    <w:rsid w:val="00E15CC0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jpeg"/><Relationship Id="rId7" Type="http://schemas.openxmlformats.org/officeDocument/2006/relationships/hyperlink" Target="http://www.artecinema/card" TargetMode="Externa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503</Words>
  <Characters>2869</Characters>
  <Application>Microsoft Macintosh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La 17a edizione di Artecinema, Festival Internazionale di Film sull’Arte Contemporanea, curato da Laura Trisorio, si inaugurerà</vt:lpstr>
    </vt:vector>
  </TitlesOfParts>
  <Company>TRISORIO</Company>
  <LinksUpToDate>false</LinksUpToDate>
  <CharactersWithSpaces>3366</CharactersWithSpaces>
  <SharedDoc>false</SharedDoc>
  <HLinks>
    <vt:vector size="42" baseType="variant">
      <vt:variant>
        <vt:i4>7602235</vt:i4>
      </vt:variant>
      <vt:variant>
        <vt:i4>3</vt:i4>
      </vt:variant>
      <vt:variant>
        <vt:i4>0</vt:i4>
      </vt:variant>
      <vt:variant>
        <vt:i4>5</vt:i4>
      </vt:variant>
      <vt:variant>
        <vt:lpwstr>http://www.artecinema/card</vt:lpwstr>
      </vt:variant>
      <vt:variant>
        <vt:lpwstr/>
      </vt:variant>
      <vt:variant>
        <vt:i4>2031652</vt:i4>
      </vt:variant>
      <vt:variant>
        <vt:i4>0</vt:i4>
      </vt:variant>
      <vt:variant>
        <vt:i4>0</vt:i4>
      </vt:variant>
      <vt:variant>
        <vt:i4>5</vt:i4>
      </vt:variant>
      <vt:variant>
        <vt:lpwstr>http://www.artecinema.com</vt:lpwstr>
      </vt:variant>
      <vt:variant>
        <vt:lpwstr/>
      </vt:variant>
      <vt:variant>
        <vt:i4>5898349</vt:i4>
      </vt:variant>
      <vt:variant>
        <vt:i4>2048</vt:i4>
      </vt:variant>
      <vt:variant>
        <vt:i4>1025</vt:i4>
      </vt:variant>
      <vt:variant>
        <vt:i4>1</vt:i4>
      </vt:variant>
      <vt:variant>
        <vt:lpwstr>logo artecinema striscia semibold</vt:lpwstr>
      </vt:variant>
      <vt:variant>
        <vt:lpwstr/>
      </vt:variant>
      <vt:variant>
        <vt:i4>4325437</vt:i4>
      </vt:variant>
      <vt:variant>
        <vt:i4>2051</vt:i4>
      </vt:variant>
      <vt:variant>
        <vt:i4>1026</vt:i4>
      </vt:variant>
      <vt:variant>
        <vt:i4>1</vt:i4>
      </vt:variant>
      <vt:variant>
        <vt:lpwstr>teatro San Carlo striscia x cs 72</vt:lpwstr>
      </vt:variant>
      <vt:variant>
        <vt:lpwstr/>
      </vt:variant>
      <vt:variant>
        <vt:i4>4587554</vt:i4>
      </vt:variant>
      <vt:variant>
        <vt:i4>13481</vt:i4>
      </vt:variant>
      <vt:variant>
        <vt:i4>1027</vt:i4>
      </vt:variant>
      <vt:variant>
        <vt:i4>1</vt:i4>
      </vt:variant>
      <vt:variant>
        <vt:lpwstr>teatro san carlo rama x cs 72</vt:lpwstr>
      </vt:variant>
      <vt:variant>
        <vt:lpwstr/>
      </vt:variant>
      <vt:variant>
        <vt:i4>1310799</vt:i4>
      </vt:variant>
      <vt:variant>
        <vt:i4>13484</vt:i4>
      </vt:variant>
      <vt:variant>
        <vt:i4>1028</vt:i4>
      </vt:variant>
      <vt:variant>
        <vt:i4>1</vt:i4>
      </vt:variant>
      <vt:variant>
        <vt:lpwstr>teatro san carlo x cs 72</vt:lpwstr>
      </vt:variant>
      <vt:variant>
        <vt:lpwstr/>
      </vt:variant>
      <vt:variant>
        <vt:i4>5505056</vt:i4>
      </vt:variant>
      <vt:variant>
        <vt:i4>13488</vt:i4>
      </vt:variant>
      <vt:variant>
        <vt:i4>1029</vt:i4>
      </vt:variant>
      <vt:variant>
        <vt:i4>1</vt:i4>
      </vt:variant>
      <vt:variant>
        <vt:lpwstr>foto augusteo x cs 72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 17a edizione di Artecinema, Festival Internazionale di Film sull’Arte Contemporanea, curato da Laura Trisorio, si inaugurerà</dc:title>
  <dc:creator>trisorio 2004</dc:creator>
  <cp:lastModifiedBy>imac g5</cp:lastModifiedBy>
  <cp:revision>4</cp:revision>
  <cp:lastPrinted>2015-08-27T09:51:00Z</cp:lastPrinted>
  <dcterms:created xsi:type="dcterms:W3CDTF">2015-09-24T15:32:00Z</dcterms:created>
  <dcterms:modified xsi:type="dcterms:W3CDTF">2015-09-24T17:27:00Z</dcterms:modified>
</cp:coreProperties>
</file>